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F7DA86">
      <w:pPr>
        <w:spacing w:before="65" w:line="473" w:lineRule="auto"/>
        <w:rPr>
          <w:rFonts w:hint="default" w:ascii="黑体" w:hAnsi="黑体" w:eastAsia="黑体" w:cs="黑体"/>
          <w:sz w:val="28"/>
          <w:szCs w:val="28"/>
          <w:lang w:val="en-US" w:eastAsia="zh-CN"/>
        </w:rPr>
      </w:pPr>
      <w:r>
        <w:rPr>
          <w:rFonts w:hint="eastAsia" w:ascii="宋体" w:hAnsi="宋体" w:eastAsia="宋体" w:cs="宋体"/>
          <w:b/>
          <w:bCs/>
          <w:spacing w:val="6"/>
          <w:sz w:val="28"/>
          <w:szCs w:val="28"/>
          <w:lang w:val="en-US" w:eastAsia="zh-CN"/>
        </w:rPr>
        <w:t>附件二</w:t>
      </w:r>
      <w:r>
        <w:rPr>
          <w:rFonts w:ascii="宋体" w:hAnsi="宋体" w:eastAsia="宋体" w:cs="宋体"/>
          <w:spacing w:val="6"/>
          <w:sz w:val="28"/>
          <w:szCs w:val="28"/>
          <w:lang w:eastAsia="zh-CN"/>
        </w:rPr>
        <w:t>（项目名称）</w:t>
      </w:r>
      <w:r>
        <w:rPr>
          <w:rFonts w:hint="eastAsia" w:ascii="宋体" w:hAnsi="宋体" w:eastAsia="宋体" w:cs="宋体"/>
          <w:spacing w:val="6"/>
          <w:sz w:val="28"/>
          <w:szCs w:val="28"/>
          <w:lang w:val="en-US" w:eastAsia="zh-CN"/>
        </w:rPr>
        <w:t>/</w:t>
      </w:r>
    </w:p>
    <w:p w14:paraId="472F37C2">
      <w:pPr>
        <w:pStyle w:val="6"/>
        <w:spacing w:line="268" w:lineRule="auto"/>
        <w:rPr>
          <w:lang w:eastAsia="zh-CN"/>
        </w:rPr>
      </w:pPr>
    </w:p>
    <w:p w14:paraId="630FBCB8">
      <w:pPr>
        <w:pStyle w:val="6"/>
        <w:spacing w:line="269" w:lineRule="auto"/>
        <w:rPr>
          <w:lang w:eastAsia="zh-CN"/>
        </w:rPr>
      </w:pPr>
    </w:p>
    <w:p w14:paraId="2DD45F0A">
      <w:pPr>
        <w:pStyle w:val="6"/>
        <w:spacing w:line="269" w:lineRule="auto"/>
        <w:rPr>
          <w:lang w:eastAsia="zh-CN"/>
        </w:rPr>
      </w:pPr>
    </w:p>
    <w:p w14:paraId="4C127F10">
      <w:pPr>
        <w:pStyle w:val="6"/>
        <w:spacing w:line="269" w:lineRule="auto"/>
        <w:rPr>
          <w:lang w:eastAsia="zh-CN"/>
        </w:rPr>
      </w:pPr>
    </w:p>
    <w:p w14:paraId="3FC4EA59">
      <w:pPr>
        <w:pStyle w:val="6"/>
        <w:spacing w:line="269" w:lineRule="auto"/>
        <w:rPr>
          <w:lang w:eastAsia="zh-CN"/>
        </w:rPr>
      </w:pPr>
    </w:p>
    <w:p w14:paraId="4F60CE8F">
      <w:pPr>
        <w:pStyle w:val="6"/>
        <w:spacing w:line="269" w:lineRule="auto"/>
        <w:rPr>
          <w:lang w:eastAsia="zh-CN"/>
        </w:rPr>
      </w:pPr>
    </w:p>
    <w:p w14:paraId="7242110B">
      <w:pPr>
        <w:pStyle w:val="6"/>
        <w:spacing w:line="269" w:lineRule="auto"/>
        <w:rPr>
          <w:lang w:eastAsia="zh-CN"/>
        </w:rPr>
      </w:pPr>
    </w:p>
    <w:p w14:paraId="49317BAE">
      <w:pPr>
        <w:spacing w:before="140" w:line="225" w:lineRule="auto"/>
        <w:ind w:left="3699"/>
        <w:outlineLvl w:val="0"/>
        <w:rPr>
          <w:rFonts w:hint="eastAsia" w:ascii="黑体" w:hAnsi="黑体" w:eastAsia="黑体" w:cs="黑体"/>
          <w:b w:val="0"/>
          <w:bCs w:val="0"/>
          <w:sz w:val="43"/>
          <w:szCs w:val="43"/>
          <w:lang w:eastAsia="zh-CN"/>
        </w:rPr>
      </w:pPr>
      <w:bookmarkStart w:id="13" w:name="_GoBack"/>
      <w:r>
        <w:rPr>
          <w:rFonts w:hint="eastAsia" w:ascii="黑体" w:hAnsi="黑体" w:eastAsia="黑体" w:cs="黑体"/>
          <w:b w:val="0"/>
          <w:bCs w:val="0"/>
          <w:spacing w:val="3"/>
          <w:sz w:val="43"/>
          <w:szCs w:val="43"/>
          <w:lang w:eastAsia="zh-CN"/>
        </w:rPr>
        <w:t>投标文件</w:t>
      </w:r>
    </w:p>
    <w:bookmarkEnd w:id="13"/>
    <w:p w14:paraId="0CA6D4E3">
      <w:pPr>
        <w:pStyle w:val="6"/>
        <w:spacing w:line="341" w:lineRule="auto"/>
        <w:rPr>
          <w:rFonts w:hint="eastAsia" w:ascii="黑体" w:hAnsi="黑体" w:eastAsia="黑体" w:cs="黑体"/>
          <w:b w:val="0"/>
          <w:bCs w:val="0"/>
          <w:lang w:eastAsia="zh-CN"/>
        </w:rPr>
      </w:pPr>
    </w:p>
    <w:p w14:paraId="74798D34">
      <w:pPr>
        <w:spacing w:before="101" w:line="227" w:lineRule="auto"/>
        <w:ind w:left="3644"/>
        <w:rPr>
          <w:rFonts w:hint="eastAsia" w:ascii="黑体" w:hAnsi="黑体" w:eastAsia="黑体" w:cs="黑体"/>
          <w:b w:val="0"/>
          <w:bCs w:val="0"/>
          <w:sz w:val="31"/>
          <w:szCs w:val="31"/>
          <w:lang w:eastAsia="zh-CN"/>
        </w:rPr>
      </w:pPr>
      <w:r>
        <w:rPr>
          <w:rFonts w:hint="eastAsia" w:ascii="黑体" w:hAnsi="黑体" w:eastAsia="黑体" w:cs="黑体"/>
          <w:b w:val="0"/>
          <w:bCs w:val="0"/>
          <w:spacing w:val="-1"/>
          <w:sz w:val="31"/>
          <w:szCs w:val="31"/>
          <w:lang w:eastAsia="zh-CN"/>
        </w:rPr>
        <w:t>（报价文件）</w:t>
      </w:r>
    </w:p>
    <w:p w14:paraId="07849817">
      <w:pPr>
        <w:pStyle w:val="6"/>
        <w:spacing w:line="242" w:lineRule="auto"/>
        <w:rPr>
          <w:lang w:eastAsia="zh-CN"/>
        </w:rPr>
      </w:pPr>
    </w:p>
    <w:p w14:paraId="5A53712C">
      <w:pPr>
        <w:pStyle w:val="6"/>
        <w:spacing w:line="242" w:lineRule="auto"/>
        <w:rPr>
          <w:lang w:eastAsia="zh-CN"/>
        </w:rPr>
      </w:pPr>
    </w:p>
    <w:p w14:paraId="5807A5A8">
      <w:pPr>
        <w:pStyle w:val="6"/>
        <w:spacing w:line="242" w:lineRule="auto"/>
        <w:rPr>
          <w:lang w:eastAsia="zh-CN"/>
        </w:rPr>
      </w:pPr>
    </w:p>
    <w:p w14:paraId="063838C3">
      <w:pPr>
        <w:pStyle w:val="6"/>
        <w:spacing w:line="242" w:lineRule="auto"/>
        <w:rPr>
          <w:lang w:eastAsia="zh-CN"/>
        </w:rPr>
      </w:pPr>
    </w:p>
    <w:p w14:paraId="1119F382">
      <w:pPr>
        <w:pStyle w:val="6"/>
        <w:spacing w:line="242" w:lineRule="auto"/>
        <w:rPr>
          <w:lang w:eastAsia="zh-CN"/>
        </w:rPr>
      </w:pPr>
    </w:p>
    <w:p w14:paraId="383D498E">
      <w:pPr>
        <w:pStyle w:val="6"/>
        <w:spacing w:line="242" w:lineRule="auto"/>
        <w:rPr>
          <w:lang w:eastAsia="zh-CN"/>
        </w:rPr>
      </w:pPr>
    </w:p>
    <w:p w14:paraId="3997B330">
      <w:pPr>
        <w:pStyle w:val="6"/>
        <w:spacing w:line="242" w:lineRule="auto"/>
        <w:rPr>
          <w:lang w:eastAsia="zh-CN"/>
        </w:rPr>
      </w:pPr>
    </w:p>
    <w:p w14:paraId="278E4A76">
      <w:pPr>
        <w:pStyle w:val="6"/>
        <w:spacing w:line="242" w:lineRule="auto"/>
        <w:rPr>
          <w:lang w:eastAsia="zh-CN"/>
        </w:rPr>
      </w:pPr>
    </w:p>
    <w:p w14:paraId="08EE3623">
      <w:pPr>
        <w:pStyle w:val="6"/>
        <w:spacing w:line="242" w:lineRule="auto"/>
        <w:rPr>
          <w:lang w:eastAsia="zh-CN"/>
        </w:rPr>
      </w:pPr>
    </w:p>
    <w:p w14:paraId="3E129098">
      <w:pPr>
        <w:pStyle w:val="6"/>
        <w:spacing w:line="242" w:lineRule="auto"/>
        <w:rPr>
          <w:lang w:eastAsia="zh-CN"/>
        </w:rPr>
      </w:pPr>
    </w:p>
    <w:p w14:paraId="70DD687D">
      <w:pPr>
        <w:pStyle w:val="6"/>
        <w:spacing w:line="242" w:lineRule="auto"/>
        <w:rPr>
          <w:lang w:eastAsia="zh-CN"/>
        </w:rPr>
      </w:pPr>
    </w:p>
    <w:p w14:paraId="771C6C8C">
      <w:pPr>
        <w:pStyle w:val="6"/>
        <w:spacing w:line="242" w:lineRule="auto"/>
        <w:rPr>
          <w:lang w:eastAsia="zh-CN"/>
        </w:rPr>
      </w:pPr>
    </w:p>
    <w:p w14:paraId="7C009C6A">
      <w:pPr>
        <w:pStyle w:val="6"/>
        <w:spacing w:line="242" w:lineRule="auto"/>
        <w:rPr>
          <w:lang w:eastAsia="zh-CN"/>
        </w:rPr>
      </w:pPr>
    </w:p>
    <w:p w14:paraId="4F5CC6A8">
      <w:pPr>
        <w:pStyle w:val="6"/>
        <w:spacing w:line="242" w:lineRule="auto"/>
        <w:rPr>
          <w:lang w:eastAsia="zh-CN"/>
        </w:rPr>
      </w:pPr>
    </w:p>
    <w:p w14:paraId="0DDAA9F0">
      <w:pPr>
        <w:pStyle w:val="6"/>
        <w:spacing w:line="242" w:lineRule="auto"/>
        <w:rPr>
          <w:lang w:eastAsia="zh-CN"/>
        </w:rPr>
      </w:pPr>
    </w:p>
    <w:p w14:paraId="704940AC">
      <w:pPr>
        <w:pStyle w:val="6"/>
        <w:spacing w:line="242" w:lineRule="auto"/>
        <w:rPr>
          <w:lang w:eastAsia="zh-CN"/>
        </w:rPr>
      </w:pPr>
    </w:p>
    <w:p w14:paraId="433C9DA7">
      <w:pPr>
        <w:pStyle w:val="6"/>
        <w:spacing w:line="243" w:lineRule="auto"/>
        <w:rPr>
          <w:lang w:eastAsia="zh-CN"/>
        </w:rPr>
      </w:pPr>
    </w:p>
    <w:p w14:paraId="40CB3FBE">
      <w:pPr>
        <w:pStyle w:val="6"/>
        <w:spacing w:line="243" w:lineRule="auto"/>
        <w:rPr>
          <w:lang w:eastAsia="zh-CN"/>
        </w:rPr>
      </w:pPr>
    </w:p>
    <w:p w14:paraId="3A261372">
      <w:pPr>
        <w:spacing w:before="91" w:line="222" w:lineRule="auto"/>
        <w:ind w:left="1618"/>
        <w:rPr>
          <w:rFonts w:ascii="黑体" w:hAnsi="黑体" w:eastAsia="黑体" w:cs="黑体"/>
          <w:sz w:val="28"/>
          <w:szCs w:val="28"/>
          <w:lang w:eastAsia="zh-CN"/>
        </w:rPr>
      </w:pPr>
      <w:r>
        <w:rPr>
          <w:rFonts w:ascii="黑体" w:hAnsi="黑体" w:eastAsia="黑体" w:cs="黑体"/>
          <w:spacing w:val="-1"/>
          <w:sz w:val="28"/>
          <w:szCs w:val="28"/>
          <w:lang w:eastAsia="zh-CN"/>
        </w:rPr>
        <w:t>投标人：</w:t>
      </w:r>
      <w:r>
        <w:rPr>
          <w:rFonts w:hint="eastAsia" w:ascii="黑体" w:hAnsi="黑体" w:eastAsia="黑体" w:cs="黑体"/>
          <w:spacing w:val="-1"/>
          <w:sz w:val="28"/>
          <w:szCs w:val="28"/>
          <w:u w:val="single"/>
          <w:lang w:val="en-US" w:eastAsia="zh-CN"/>
        </w:rPr>
        <w:t xml:space="preserve">                      </w:t>
      </w:r>
      <w:r>
        <w:rPr>
          <w:rFonts w:ascii="黑体" w:hAnsi="黑体" w:eastAsia="黑体" w:cs="黑体"/>
          <w:spacing w:val="-1"/>
          <w:sz w:val="28"/>
          <w:szCs w:val="28"/>
          <w:lang w:eastAsia="zh-CN"/>
        </w:rPr>
        <w:t>（盖单位章）</w:t>
      </w:r>
    </w:p>
    <w:p w14:paraId="688EF63C">
      <w:pPr>
        <w:spacing w:before="210" w:line="222" w:lineRule="auto"/>
        <w:ind w:left="1644"/>
        <w:rPr>
          <w:rFonts w:ascii="黑体" w:hAnsi="黑体" w:eastAsia="黑体" w:cs="黑体"/>
          <w:sz w:val="28"/>
          <w:szCs w:val="28"/>
          <w:lang w:eastAsia="zh-CN"/>
        </w:rPr>
      </w:pPr>
      <w:r>
        <w:rPr>
          <w:rFonts w:ascii="黑体" w:hAnsi="黑体" w:eastAsia="黑体" w:cs="黑体"/>
          <w:spacing w:val="-1"/>
          <w:sz w:val="28"/>
          <w:szCs w:val="28"/>
          <w:lang w:eastAsia="zh-CN"/>
        </w:rPr>
        <w:t>法定代表人：</w:t>
      </w:r>
      <w:r>
        <w:rPr>
          <w:rFonts w:hint="eastAsia" w:ascii="黑体" w:hAnsi="黑体" w:eastAsia="黑体" w:cs="黑体"/>
          <w:spacing w:val="-1"/>
          <w:sz w:val="28"/>
          <w:szCs w:val="28"/>
          <w:u w:val="single"/>
          <w:lang w:val="en-US" w:eastAsia="zh-CN"/>
        </w:rPr>
        <w:t xml:space="preserve">                  </w:t>
      </w:r>
      <w:r>
        <w:rPr>
          <w:rFonts w:ascii="黑体" w:hAnsi="黑体" w:eastAsia="黑体" w:cs="黑体"/>
          <w:spacing w:val="-1"/>
          <w:sz w:val="28"/>
          <w:szCs w:val="28"/>
          <w:lang w:eastAsia="zh-CN"/>
        </w:rPr>
        <w:t>（签字或盖章）</w:t>
      </w:r>
    </w:p>
    <w:p w14:paraId="3B4076AB">
      <w:pPr>
        <w:pStyle w:val="6"/>
        <w:spacing w:line="327" w:lineRule="auto"/>
        <w:rPr>
          <w:lang w:eastAsia="zh-CN"/>
        </w:rPr>
      </w:pPr>
    </w:p>
    <w:p w14:paraId="576F2E76">
      <w:pPr>
        <w:pStyle w:val="6"/>
        <w:spacing w:line="327" w:lineRule="auto"/>
        <w:rPr>
          <w:lang w:eastAsia="zh-CN"/>
        </w:rPr>
      </w:pPr>
    </w:p>
    <w:p w14:paraId="4EA1F5B7">
      <w:pPr>
        <w:tabs>
          <w:tab w:val="left" w:pos="2900"/>
        </w:tabs>
        <w:spacing w:before="91" w:line="224" w:lineRule="auto"/>
        <w:ind w:left="2610"/>
        <w:rPr>
          <w:rFonts w:ascii="黑体" w:hAnsi="黑体" w:eastAsia="黑体" w:cs="黑体"/>
          <w:sz w:val="28"/>
          <w:szCs w:val="28"/>
          <w:lang w:eastAsia="zh-CN"/>
        </w:rPr>
      </w:pPr>
      <w:r>
        <w:rPr>
          <w:rFonts w:ascii="黑体" w:hAnsi="黑体" w:eastAsia="黑体" w:cs="黑体"/>
          <w:sz w:val="28"/>
          <w:szCs w:val="28"/>
          <w:u w:val="single"/>
          <w:lang w:eastAsia="zh-CN"/>
        </w:rPr>
        <w:tab/>
      </w:r>
      <w:r>
        <w:rPr>
          <w:rFonts w:ascii="黑体" w:hAnsi="黑体" w:eastAsia="黑体" w:cs="黑体"/>
          <w:spacing w:val="-3"/>
          <w:sz w:val="28"/>
          <w:szCs w:val="28"/>
          <w:u w:val="single"/>
          <w:lang w:eastAsia="zh-CN"/>
        </w:rPr>
        <w:t>202</w:t>
      </w:r>
      <w:r>
        <w:rPr>
          <w:rFonts w:hint="eastAsia" w:ascii="黑体" w:hAnsi="黑体" w:eastAsia="黑体" w:cs="黑体"/>
          <w:spacing w:val="-3"/>
          <w:sz w:val="28"/>
          <w:szCs w:val="28"/>
          <w:u w:val="single"/>
          <w:lang w:val="en-US" w:eastAsia="zh-CN"/>
        </w:rPr>
        <w:t>6</w:t>
      </w:r>
      <w:r>
        <w:rPr>
          <w:rFonts w:ascii="黑体" w:hAnsi="黑体" w:eastAsia="黑体" w:cs="黑体"/>
          <w:spacing w:val="-3"/>
          <w:sz w:val="28"/>
          <w:szCs w:val="28"/>
          <w:u w:val="single"/>
          <w:lang w:eastAsia="zh-CN"/>
        </w:rPr>
        <w:t xml:space="preserve">   </w:t>
      </w:r>
      <w:r>
        <w:rPr>
          <w:rFonts w:ascii="黑体" w:hAnsi="黑体" w:eastAsia="黑体" w:cs="黑体"/>
          <w:spacing w:val="-3"/>
          <w:sz w:val="28"/>
          <w:szCs w:val="28"/>
          <w:lang w:eastAsia="zh-CN"/>
        </w:rPr>
        <w:t>年</w:t>
      </w:r>
      <w:r>
        <w:rPr>
          <w:rFonts w:hint="eastAsia" w:ascii="黑体" w:hAnsi="黑体" w:eastAsia="黑体" w:cs="黑体"/>
          <w:spacing w:val="-3"/>
          <w:sz w:val="28"/>
          <w:szCs w:val="28"/>
          <w:u w:val="single"/>
          <w:lang w:val="en-US" w:eastAsia="zh-CN"/>
        </w:rPr>
        <w:t xml:space="preserve">    </w:t>
      </w:r>
      <w:r>
        <w:rPr>
          <w:rFonts w:ascii="黑体" w:hAnsi="黑体" w:eastAsia="黑体" w:cs="黑体"/>
          <w:spacing w:val="-3"/>
          <w:sz w:val="28"/>
          <w:szCs w:val="28"/>
          <w:lang w:eastAsia="zh-CN"/>
        </w:rPr>
        <w:t>月</w:t>
      </w:r>
      <w:r>
        <w:rPr>
          <w:rFonts w:hint="eastAsia" w:ascii="黑体" w:hAnsi="黑体" w:eastAsia="黑体" w:cs="黑体"/>
          <w:spacing w:val="-3"/>
          <w:sz w:val="28"/>
          <w:szCs w:val="28"/>
          <w:u w:val="single"/>
          <w:lang w:val="en-US" w:eastAsia="zh-CN"/>
        </w:rPr>
        <w:t xml:space="preserve">    </w:t>
      </w:r>
      <w:r>
        <w:rPr>
          <w:rFonts w:ascii="黑体" w:hAnsi="黑体" w:eastAsia="黑体" w:cs="黑体"/>
          <w:spacing w:val="-3"/>
          <w:sz w:val="28"/>
          <w:szCs w:val="28"/>
          <w:lang w:eastAsia="zh-CN"/>
        </w:rPr>
        <w:t>日</w:t>
      </w:r>
    </w:p>
    <w:p w14:paraId="63AA0EBE">
      <w:pPr>
        <w:spacing w:before="320" w:after="120" w:line="288" w:lineRule="auto"/>
        <w:ind w:left="0"/>
        <w:jc w:val="left"/>
        <w:outlineLvl w:val="1"/>
        <w:rPr>
          <w:rFonts w:ascii="Arial" w:hAnsi="Arial" w:eastAsia="等线" w:cs="Arial"/>
          <w:b/>
          <w:sz w:val="32"/>
        </w:rPr>
      </w:pPr>
      <w:bookmarkStart w:id="0" w:name="heading_0"/>
    </w:p>
    <w:p w14:paraId="618E7867">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仿宋_GB2312" w:hAnsi="仿宋_GB2312" w:eastAsia="仿宋_GB2312" w:cs="仿宋_GB2312"/>
          <w:b/>
          <w:bCs/>
          <w:color w:val="000000"/>
          <w:kern w:val="0"/>
          <w:sz w:val="24"/>
          <w:szCs w:val="24"/>
          <w:lang w:val="en-US" w:eastAsia="zh-CN" w:bidi="ar-SA"/>
        </w:rPr>
      </w:pPr>
      <w:r>
        <w:rPr>
          <w:rFonts w:hint="eastAsia" w:ascii="仿宋_GB2312" w:hAnsi="仿宋_GB2312" w:eastAsia="仿宋_GB2312" w:cs="仿宋_GB2312"/>
          <w:b/>
          <w:bCs/>
          <w:color w:val="000000"/>
          <w:kern w:val="0"/>
          <w:sz w:val="24"/>
          <w:szCs w:val="24"/>
          <w:lang w:val="en-US" w:eastAsia="zh-CN" w:bidi="ar-SA"/>
        </w:rPr>
        <w:t>目录</w:t>
      </w:r>
      <w:bookmarkEnd w:id="0"/>
    </w:p>
    <w:p w14:paraId="4F3F8B4A">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hint="eastAsia" w:ascii="仿宋_GB2312" w:hAnsi="仿宋_GB2312" w:eastAsia="仿宋_GB2312" w:cs="仿宋_GB2312"/>
          <w:snapToGrid w:val="0"/>
          <w:color w:val="000000"/>
          <w:spacing w:val="-3"/>
          <w:sz w:val="24"/>
          <w:szCs w:val="24"/>
          <w:lang w:val="en-US" w:eastAsia="zh-CN" w:bidi="ar-SA"/>
        </w:rPr>
      </w:pPr>
      <w:r>
        <w:rPr>
          <w:rFonts w:hint="eastAsia" w:ascii="仿宋_GB2312" w:hAnsi="仿宋_GB2312" w:eastAsia="仿宋_GB2312" w:cs="仿宋_GB2312"/>
          <w:snapToGrid w:val="0"/>
          <w:color w:val="000000"/>
          <w:spacing w:val="-3"/>
          <w:sz w:val="24"/>
          <w:szCs w:val="24"/>
          <w:lang w:val="en-US" w:eastAsia="zh-CN" w:bidi="ar-SA"/>
        </w:rPr>
        <w:t>货物、服务供应商报价函</w:t>
      </w:r>
    </w:p>
    <w:p w14:paraId="63D04CE8">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hint="eastAsia" w:ascii="仿宋_GB2312" w:hAnsi="仿宋_GB2312" w:eastAsia="仿宋_GB2312" w:cs="仿宋_GB2312"/>
          <w:snapToGrid w:val="0"/>
          <w:color w:val="000000"/>
          <w:spacing w:val="-3"/>
          <w:sz w:val="24"/>
          <w:szCs w:val="24"/>
          <w:lang w:val="en-US" w:eastAsia="zh-CN" w:bidi="ar-SA"/>
        </w:rPr>
      </w:pPr>
      <w:r>
        <w:rPr>
          <w:rFonts w:hint="eastAsia" w:ascii="仿宋_GB2312" w:hAnsi="仿宋_GB2312" w:eastAsia="仿宋_GB2312" w:cs="仿宋_GB2312"/>
          <w:snapToGrid w:val="0"/>
          <w:color w:val="000000"/>
          <w:spacing w:val="-3"/>
          <w:sz w:val="24"/>
          <w:szCs w:val="24"/>
          <w:lang w:val="en-US" w:eastAsia="zh-CN" w:bidi="ar-SA"/>
        </w:rPr>
        <w:t>投标承诺函</w:t>
      </w:r>
    </w:p>
    <w:p w14:paraId="45BDA356">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hint="eastAsia" w:ascii="仿宋_GB2312" w:hAnsi="仿宋_GB2312" w:eastAsia="仿宋_GB2312" w:cs="仿宋_GB2312"/>
          <w:snapToGrid w:val="0"/>
          <w:color w:val="000000"/>
          <w:spacing w:val="-3"/>
          <w:sz w:val="24"/>
          <w:szCs w:val="24"/>
          <w:lang w:val="en-US" w:eastAsia="zh-CN" w:bidi="ar-SA"/>
        </w:rPr>
      </w:pPr>
      <w:r>
        <w:rPr>
          <w:rFonts w:hint="eastAsia" w:ascii="仿宋_GB2312" w:hAnsi="仿宋_GB2312" w:eastAsia="仿宋_GB2312" w:cs="仿宋_GB2312"/>
          <w:snapToGrid w:val="0"/>
          <w:color w:val="000000"/>
          <w:spacing w:val="-3"/>
          <w:sz w:val="24"/>
          <w:szCs w:val="24"/>
          <w:lang w:val="en-US" w:eastAsia="zh-CN" w:bidi="ar-SA"/>
        </w:rPr>
        <w:t>无重大违法记录声明函</w:t>
      </w:r>
    </w:p>
    <w:p w14:paraId="1F01F13D">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hint="eastAsia" w:ascii="仿宋_GB2312" w:hAnsi="仿宋_GB2312" w:eastAsia="仿宋_GB2312" w:cs="仿宋_GB2312"/>
          <w:snapToGrid w:val="0"/>
          <w:color w:val="000000"/>
          <w:spacing w:val="-3"/>
          <w:sz w:val="24"/>
          <w:szCs w:val="24"/>
          <w:lang w:val="en-US" w:eastAsia="zh-CN" w:bidi="ar-SA"/>
        </w:rPr>
      </w:pPr>
      <w:r>
        <w:rPr>
          <w:rFonts w:hint="eastAsia" w:ascii="仿宋_GB2312" w:hAnsi="仿宋_GB2312" w:eastAsia="仿宋_GB2312" w:cs="仿宋_GB2312"/>
          <w:snapToGrid w:val="0"/>
          <w:color w:val="000000"/>
          <w:spacing w:val="-3"/>
          <w:sz w:val="24"/>
          <w:szCs w:val="24"/>
          <w:lang w:val="en-US" w:eastAsia="zh-CN" w:bidi="ar-SA"/>
        </w:rPr>
        <w:t>营业执照（复印件加盖公章）</w:t>
      </w:r>
    </w:p>
    <w:p w14:paraId="05B2C52D">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hint="eastAsia" w:ascii="仿宋_GB2312" w:hAnsi="仿宋_GB2312" w:eastAsia="仿宋_GB2312" w:cs="仿宋_GB2312"/>
          <w:snapToGrid w:val="0"/>
          <w:color w:val="000000"/>
          <w:spacing w:val="-3"/>
          <w:sz w:val="24"/>
          <w:szCs w:val="24"/>
          <w:lang w:val="en-US" w:eastAsia="zh-CN" w:bidi="ar-SA"/>
        </w:rPr>
      </w:pPr>
      <w:r>
        <w:rPr>
          <w:rFonts w:hint="eastAsia" w:ascii="仿宋_GB2312" w:hAnsi="仿宋_GB2312" w:eastAsia="仿宋_GB2312" w:cs="仿宋_GB2312"/>
          <w:snapToGrid w:val="0"/>
          <w:color w:val="000000"/>
          <w:spacing w:val="-3"/>
          <w:sz w:val="24"/>
          <w:szCs w:val="24"/>
          <w:lang w:val="en-US" w:eastAsia="zh-CN" w:bidi="ar-SA"/>
        </w:rPr>
        <w:t>授权委托书、法定代表人及委托代理人身份证明</w:t>
      </w:r>
    </w:p>
    <w:p w14:paraId="162E44CE">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hint="eastAsia" w:ascii="仿宋_GB2312" w:hAnsi="仿宋_GB2312" w:eastAsia="仿宋_GB2312" w:cs="仿宋_GB2312"/>
          <w:snapToGrid w:val="0"/>
          <w:color w:val="000000"/>
          <w:spacing w:val="-3"/>
          <w:sz w:val="24"/>
          <w:szCs w:val="24"/>
          <w:lang w:val="en-US" w:eastAsia="zh-CN" w:bidi="ar-SA"/>
        </w:rPr>
      </w:pPr>
      <w:r>
        <w:rPr>
          <w:rFonts w:hint="eastAsia" w:ascii="仿宋_GB2312" w:hAnsi="仿宋_GB2312" w:eastAsia="仿宋_GB2312" w:cs="仿宋_GB2312"/>
          <w:snapToGrid w:val="0"/>
          <w:color w:val="000000"/>
          <w:spacing w:val="-3"/>
          <w:sz w:val="24"/>
          <w:szCs w:val="24"/>
          <w:lang w:val="en-US" w:eastAsia="zh-CN" w:bidi="ar-SA"/>
        </w:rPr>
        <w:t>投标人信誉情况（含信用查询截图）</w:t>
      </w:r>
    </w:p>
    <w:p w14:paraId="7A894B42">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hint="eastAsia" w:ascii="仿宋_GB2312" w:hAnsi="仿宋_GB2312" w:eastAsia="仿宋_GB2312" w:cs="仿宋_GB2312"/>
          <w:snapToGrid w:val="0"/>
          <w:color w:val="000000"/>
          <w:spacing w:val="-3"/>
          <w:sz w:val="24"/>
          <w:szCs w:val="24"/>
          <w:lang w:val="en-US" w:eastAsia="zh-CN" w:bidi="ar-SA"/>
        </w:rPr>
      </w:pPr>
      <w:r>
        <w:rPr>
          <w:rFonts w:hint="eastAsia" w:ascii="仿宋_GB2312" w:hAnsi="仿宋_GB2312" w:eastAsia="仿宋_GB2312" w:cs="仿宋_GB2312"/>
          <w:snapToGrid w:val="0"/>
          <w:color w:val="000000"/>
          <w:spacing w:val="-3"/>
          <w:sz w:val="24"/>
          <w:szCs w:val="24"/>
          <w:lang w:val="en-US" w:eastAsia="zh-CN" w:bidi="ar-SA"/>
        </w:rPr>
        <w:t>资质证书（如有，复印件加盖公章）</w:t>
      </w:r>
    </w:p>
    <w:p w14:paraId="5CEA9A9E">
      <w:pPr>
        <w:keepNext w:val="0"/>
        <w:keepLines w:val="0"/>
        <w:pageBreakBefore/>
        <w:widowControl w:val="0"/>
        <w:kinsoku/>
        <w:wordWrap/>
        <w:overflowPunct/>
        <w:topLinePunct w:val="0"/>
        <w:autoSpaceDE/>
        <w:autoSpaceDN/>
        <w:bidi w:val="0"/>
        <w:adjustRightInd/>
        <w:snapToGrid/>
        <w:spacing w:line="500" w:lineRule="exact"/>
        <w:ind w:firstLine="480" w:firstLineChars="200"/>
        <w:jc w:val="center"/>
        <w:textAlignment w:val="auto"/>
        <w:rPr>
          <w:rFonts w:hint="eastAsia" w:ascii="方正小标宋简体" w:hAnsi="方正小标宋简体" w:eastAsia="方正小标宋简体" w:cs="方正小标宋简体"/>
          <w:b w:val="0"/>
          <w:bCs w:val="0"/>
          <w:color w:val="000000"/>
          <w:kern w:val="0"/>
          <w:sz w:val="24"/>
          <w:szCs w:val="24"/>
          <w:lang w:val="en-US" w:eastAsia="zh-CN" w:bidi="ar-SA"/>
        </w:rPr>
      </w:pPr>
      <w:bookmarkStart w:id="1" w:name="heading_1"/>
      <w:r>
        <w:rPr>
          <w:rFonts w:hint="eastAsia" w:ascii="方正小标宋简体" w:hAnsi="方正小标宋简体" w:eastAsia="方正小标宋简体" w:cs="方正小标宋简体"/>
          <w:b w:val="0"/>
          <w:bCs w:val="0"/>
          <w:color w:val="000000"/>
          <w:kern w:val="0"/>
          <w:sz w:val="24"/>
          <w:szCs w:val="24"/>
          <w:lang w:val="en-US" w:eastAsia="zh-CN" w:bidi="ar-SA"/>
        </w:rPr>
        <w:t>一、货物、服务供应商报价函</w:t>
      </w:r>
      <w:bookmarkEnd w:id="1"/>
    </w:p>
    <w:p w14:paraId="6D43B15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b w:val="0"/>
          <w:bCs w:val="0"/>
          <w:kern w:val="2"/>
          <w:sz w:val="24"/>
          <w:szCs w:val="24"/>
          <w:u w:val="single"/>
          <w:lang w:val="en-US" w:eastAsia="zh-CN" w:bidi="ar-SA"/>
        </w:rPr>
      </w:pPr>
      <w:r>
        <w:rPr>
          <w:rFonts w:hint="eastAsia" w:ascii="仿宋_GB2312" w:hAnsi="仿宋_GB2312" w:eastAsia="仿宋_GB2312" w:cs="仿宋_GB2312"/>
          <w:b w:val="0"/>
          <w:bCs w:val="0"/>
          <w:kern w:val="2"/>
          <w:sz w:val="24"/>
          <w:szCs w:val="24"/>
          <w:lang w:val="en-US" w:eastAsia="zh-CN" w:bidi="ar-SA"/>
        </w:rPr>
        <w:t>致：</w:t>
      </w:r>
      <w:r>
        <w:rPr>
          <w:rFonts w:hint="eastAsia" w:ascii="仿宋_GB2312" w:hAnsi="仿宋_GB2312" w:eastAsia="仿宋_GB2312" w:cs="仿宋_GB2312"/>
          <w:b w:val="0"/>
          <w:bCs w:val="0"/>
          <w:kern w:val="2"/>
          <w:sz w:val="24"/>
          <w:szCs w:val="24"/>
          <w:u w:val="single"/>
          <w:lang w:val="en-US" w:eastAsia="zh-CN" w:bidi="ar-SA"/>
        </w:rPr>
        <w:t>寿县寿州贸易有限公司</w:t>
      </w:r>
    </w:p>
    <w:p w14:paraId="3D995650">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b w:val="0"/>
          <w:bCs w:val="0"/>
          <w:kern w:val="2"/>
          <w:sz w:val="24"/>
          <w:szCs w:val="24"/>
          <w:lang w:val="en-US" w:eastAsia="zh-CN" w:bidi="ar-SA"/>
        </w:rPr>
      </w:pPr>
      <w:r>
        <w:rPr>
          <w:rFonts w:hint="eastAsia" w:ascii="仿宋_GB2312" w:hAnsi="仿宋_GB2312" w:eastAsia="仿宋_GB2312" w:cs="仿宋_GB2312"/>
          <w:b w:val="0"/>
          <w:bCs w:val="0"/>
          <w:kern w:val="2"/>
          <w:sz w:val="24"/>
          <w:szCs w:val="24"/>
          <w:lang w:val="en-US" w:eastAsia="zh-CN" w:bidi="ar-SA"/>
        </w:rPr>
        <w:t>关于本次招标的“</w:t>
      </w:r>
      <w:r>
        <w:rPr>
          <w:rFonts w:hint="eastAsia" w:ascii="仿宋_GB2312" w:hAnsi="仿宋_GB2312" w:eastAsia="仿宋_GB2312" w:cs="仿宋_GB2312"/>
          <w:b w:val="0"/>
          <w:bCs w:val="0"/>
          <w:kern w:val="2"/>
          <w:sz w:val="24"/>
          <w:szCs w:val="24"/>
          <w:u w:val="single"/>
          <w:lang w:val="en-US" w:eastAsia="zh-CN" w:bidi="ar-SA"/>
        </w:rPr>
        <w:t xml:space="preserve">                 </w:t>
      </w:r>
      <w:r>
        <w:rPr>
          <w:rFonts w:hint="eastAsia" w:ascii="仿宋_GB2312" w:hAnsi="仿宋_GB2312" w:eastAsia="仿宋_GB2312" w:cs="仿宋_GB2312"/>
          <w:b w:val="0"/>
          <w:bCs w:val="0"/>
          <w:kern w:val="2"/>
          <w:sz w:val="24"/>
          <w:szCs w:val="24"/>
          <w:lang w:val="en-US" w:eastAsia="zh-CN" w:bidi="ar-SA"/>
        </w:rPr>
        <w:t>”（项目编号：</w:t>
      </w:r>
      <w:r>
        <w:rPr>
          <w:rFonts w:hint="eastAsia" w:ascii="仿宋_GB2312" w:hAnsi="仿宋_GB2312" w:eastAsia="仿宋_GB2312" w:cs="仿宋_GB2312"/>
          <w:b w:val="0"/>
          <w:bCs w:val="0"/>
          <w:kern w:val="2"/>
          <w:sz w:val="24"/>
          <w:szCs w:val="24"/>
          <w:u w:val="single"/>
          <w:lang w:val="en-US" w:eastAsia="zh-CN" w:bidi="ar-SA"/>
        </w:rPr>
        <w:t xml:space="preserve">               </w:t>
      </w:r>
      <w:r>
        <w:rPr>
          <w:rFonts w:hint="eastAsia" w:ascii="仿宋_GB2312" w:hAnsi="仿宋_GB2312" w:eastAsia="仿宋_GB2312" w:cs="仿宋_GB2312"/>
          <w:b w:val="0"/>
          <w:bCs w:val="0"/>
          <w:kern w:val="2"/>
          <w:sz w:val="24"/>
          <w:szCs w:val="24"/>
          <w:lang w:val="en-US" w:eastAsia="zh-CN" w:bidi="ar-SA"/>
        </w:rPr>
        <w:t xml:space="preserve"> ），我公司已详细阅读了贵单位发布的项目公告及全部附件，完全理解且响应项目要求，决定参加报价。</w:t>
      </w:r>
      <w:bookmarkStart w:id="2" w:name="heading_2"/>
    </w:p>
    <w:p w14:paraId="3DDAABB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lang w:eastAsia="zh-CN"/>
        </w:rPr>
        <w:t>（</w:t>
      </w:r>
      <w:r>
        <w:rPr>
          <w:rFonts w:hint="eastAsia" w:ascii="仿宋_GB2312" w:hAnsi="仿宋_GB2312" w:eastAsia="仿宋_GB2312" w:cs="仿宋_GB2312"/>
          <w:b w:val="0"/>
          <w:bCs w:val="0"/>
          <w:sz w:val="24"/>
          <w:szCs w:val="24"/>
          <w:lang w:val="en-US" w:eastAsia="zh-CN"/>
        </w:rPr>
        <w:t>一</w:t>
      </w:r>
      <w:r>
        <w:rPr>
          <w:rFonts w:hint="eastAsia" w:ascii="仿宋_GB2312" w:hAnsi="仿宋_GB2312" w:eastAsia="仿宋_GB2312" w:cs="仿宋_GB2312"/>
          <w:b w:val="0"/>
          <w:bCs w:val="0"/>
          <w:sz w:val="24"/>
          <w:szCs w:val="24"/>
          <w:lang w:eastAsia="zh-CN"/>
        </w:rPr>
        <w:t>）</w:t>
      </w:r>
      <w:r>
        <w:rPr>
          <w:rFonts w:hint="eastAsia" w:ascii="仿宋_GB2312" w:hAnsi="仿宋_GB2312" w:eastAsia="仿宋_GB2312" w:cs="仿宋_GB2312"/>
          <w:b w:val="0"/>
          <w:bCs w:val="0"/>
          <w:sz w:val="24"/>
          <w:szCs w:val="24"/>
        </w:rPr>
        <w:t>、总报价表</w:t>
      </w:r>
      <w:bookmarkEnd w:id="2"/>
    </w:p>
    <w:tbl>
      <w:tblPr>
        <w:tblStyle w:val="11"/>
        <w:tblW w:w="8521"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autofit"/>
        <w:tblCellMar>
          <w:top w:w="0" w:type="dxa"/>
          <w:left w:w="10" w:type="dxa"/>
          <w:bottom w:w="0" w:type="dxa"/>
          <w:right w:w="10" w:type="dxa"/>
        </w:tblCellMar>
      </w:tblPr>
      <w:tblGrid>
        <w:gridCol w:w="623"/>
        <w:gridCol w:w="1874"/>
        <w:gridCol w:w="1516"/>
        <w:gridCol w:w="2641"/>
        <w:gridCol w:w="1867"/>
      </w:tblGrid>
      <w:tr w14:paraId="3AB995B7">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PrEx>
        <w:trPr>
          <w:trHeight w:val="0" w:hRule="atLeast"/>
          <w:tblHeader/>
          <w:jc w:val="center"/>
        </w:trPr>
        <w:tc>
          <w:tcPr>
            <w:tcW w:w="607"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center"/>
          </w:tcPr>
          <w:p w14:paraId="012CE5D0">
            <w:pPr>
              <w:snapToGrid w:val="0"/>
              <w:spacing w:before="120" w:after="120" w:line="240" w:lineRule="auto"/>
              <w:ind w:left="0" w:leftChars="0" w:right="0" w:rightChars="0" w:firstLine="0" w:firstLineChars="0"/>
              <w:jc w:val="center"/>
              <w:rPr>
                <w:rFonts w:hint="eastAsia" w:ascii="仿宋_GB2312" w:hAnsi="仿宋_GB2312" w:eastAsia="仿宋_GB2312" w:cs="仿宋_GB2312"/>
                <w:b w:val="0"/>
                <w:bCs w:val="0"/>
                <w:sz w:val="22"/>
              </w:rPr>
            </w:pPr>
            <w:r>
              <w:rPr>
                <w:rFonts w:hint="eastAsia" w:ascii="仿宋_GB2312" w:hAnsi="仿宋_GB2312" w:eastAsia="仿宋_GB2312" w:cs="仿宋_GB2312"/>
                <w:b w:val="0"/>
                <w:bCs w:val="0"/>
                <w:sz w:val="22"/>
              </w:rPr>
              <w:t>序号</w:t>
            </w:r>
          </w:p>
        </w:tc>
        <w:tc>
          <w:tcPr>
            <w:tcW w:w="1827"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center"/>
          </w:tcPr>
          <w:p w14:paraId="5E191A42">
            <w:pPr>
              <w:snapToGrid w:val="0"/>
              <w:spacing w:before="120" w:after="120" w:line="240" w:lineRule="auto"/>
              <w:ind w:left="0" w:leftChars="0" w:right="0" w:rightChars="0" w:firstLine="0" w:firstLineChars="0"/>
              <w:jc w:val="center"/>
              <w:rPr>
                <w:rFonts w:hint="eastAsia" w:ascii="仿宋_GB2312" w:hAnsi="仿宋_GB2312" w:eastAsia="仿宋_GB2312" w:cs="仿宋_GB2312"/>
                <w:b w:val="0"/>
                <w:bCs w:val="0"/>
                <w:sz w:val="22"/>
              </w:rPr>
            </w:pPr>
            <w:r>
              <w:rPr>
                <w:rFonts w:hint="eastAsia" w:ascii="仿宋_GB2312" w:hAnsi="仿宋_GB2312" w:eastAsia="仿宋_GB2312" w:cs="仿宋_GB2312"/>
                <w:b w:val="0"/>
                <w:bCs w:val="0"/>
                <w:sz w:val="22"/>
              </w:rPr>
              <w:t>项目名称</w:t>
            </w:r>
          </w:p>
        </w:tc>
        <w:tc>
          <w:tcPr>
            <w:tcW w:w="1478"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center"/>
          </w:tcPr>
          <w:p w14:paraId="2774B2FC">
            <w:pPr>
              <w:snapToGrid w:val="0"/>
              <w:spacing w:before="120" w:after="120" w:line="240" w:lineRule="auto"/>
              <w:ind w:left="0" w:leftChars="0" w:right="0" w:rightChars="0" w:firstLine="0" w:firstLineChars="0"/>
              <w:jc w:val="center"/>
              <w:rPr>
                <w:rFonts w:hint="eastAsia" w:ascii="仿宋_GB2312" w:hAnsi="仿宋_GB2312" w:eastAsia="仿宋_GB2312" w:cs="仿宋_GB2312"/>
                <w:b w:val="0"/>
                <w:bCs w:val="0"/>
                <w:sz w:val="22"/>
              </w:rPr>
            </w:pPr>
            <w:r>
              <w:rPr>
                <w:rFonts w:hint="eastAsia" w:ascii="仿宋_GB2312" w:hAnsi="仿宋_GB2312" w:eastAsia="仿宋_GB2312" w:cs="仿宋_GB2312"/>
                <w:b w:val="0"/>
                <w:bCs w:val="0"/>
                <w:sz w:val="22"/>
              </w:rPr>
              <w:t>服务期</w:t>
            </w:r>
          </w:p>
        </w:tc>
        <w:tc>
          <w:tcPr>
            <w:tcW w:w="2575"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center"/>
          </w:tcPr>
          <w:p w14:paraId="12FCB324">
            <w:pPr>
              <w:snapToGrid w:val="0"/>
              <w:spacing w:before="120" w:after="120" w:line="240" w:lineRule="auto"/>
              <w:ind w:left="0" w:leftChars="0" w:right="0" w:rightChars="0" w:firstLine="0" w:firstLineChars="0"/>
              <w:jc w:val="center"/>
              <w:rPr>
                <w:rFonts w:hint="eastAsia" w:ascii="仿宋_GB2312" w:hAnsi="仿宋_GB2312" w:eastAsia="仿宋_GB2312" w:cs="仿宋_GB2312"/>
                <w:b w:val="0"/>
                <w:bCs w:val="0"/>
                <w:sz w:val="22"/>
                <w:lang w:val="en-US" w:eastAsia="zh-CN"/>
              </w:rPr>
            </w:pPr>
            <w:r>
              <w:rPr>
                <w:rFonts w:hint="eastAsia" w:ascii="仿宋_GB2312" w:hAnsi="仿宋_GB2312" w:eastAsia="仿宋_GB2312" w:cs="仿宋_GB2312"/>
                <w:b w:val="0"/>
                <w:bCs w:val="0"/>
                <w:sz w:val="22"/>
                <w:lang w:val="en-US" w:eastAsia="zh-CN"/>
              </w:rPr>
              <w:t xml:space="preserve"> 下浮率 %/上涨 元/吨</w:t>
            </w:r>
          </w:p>
        </w:tc>
        <w:tc>
          <w:tcPr>
            <w:tcW w:w="1820"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center"/>
          </w:tcPr>
          <w:p w14:paraId="2E30A855">
            <w:pPr>
              <w:snapToGrid w:val="0"/>
              <w:spacing w:before="120" w:after="120" w:line="240" w:lineRule="auto"/>
              <w:ind w:left="0" w:leftChars="0" w:right="0" w:rightChars="0" w:firstLine="0" w:firstLineChars="0"/>
              <w:jc w:val="center"/>
              <w:rPr>
                <w:rFonts w:hint="eastAsia" w:ascii="仿宋_GB2312" w:hAnsi="仿宋_GB2312" w:eastAsia="仿宋_GB2312" w:cs="仿宋_GB2312"/>
                <w:b w:val="0"/>
                <w:bCs w:val="0"/>
                <w:sz w:val="22"/>
              </w:rPr>
            </w:pPr>
            <w:r>
              <w:rPr>
                <w:rFonts w:hint="eastAsia" w:ascii="仿宋_GB2312" w:hAnsi="仿宋_GB2312" w:eastAsia="仿宋_GB2312" w:cs="仿宋_GB2312"/>
                <w:b w:val="0"/>
                <w:bCs w:val="0"/>
                <w:sz w:val="22"/>
              </w:rPr>
              <w:t>备注</w:t>
            </w:r>
          </w:p>
        </w:tc>
      </w:tr>
      <w:tr w14:paraId="0774026E">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607"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center"/>
          </w:tcPr>
          <w:p w14:paraId="2A2326A4">
            <w:pPr>
              <w:snapToGrid w:val="0"/>
              <w:spacing w:before="120" w:after="120" w:line="240" w:lineRule="auto"/>
              <w:ind w:left="0" w:leftChars="0" w:right="0" w:rightChars="0" w:firstLine="0" w:firstLineChars="0"/>
              <w:jc w:val="center"/>
              <w:rPr>
                <w:rFonts w:hint="eastAsia" w:ascii="仿宋_GB2312" w:hAnsi="仿宋_GB2312" w:eastAsia="仿宋_GB2312" w:cs="仿宋_GB2312"/>
                <w:b w:val="0"/>
                <w:bCs w:val="0"/>
                <w:sz w:val="22"/>
              </w:rPr>
            </w:pPr>
            <w:r>
              <w:rPr>
                <w:rFonts w:hint="eastAsia" w:ascii="仿宋_GB2312" w:hAnsi="仿宋_GB2312" w:eastAsia="仿宋_GB2312" w:cs="仿宋_GB2312"/>
                <w:b w:val="0"/>
                <w:bCs w:val="0"/>
                <w:sz w:val="22"/>
              </w:rPr>
              <w:t>1</w:t>
            </w:r>
          </w:p>
        </w:tc>
        <w:tc>
          <w:tcPr>
            <w:tcW w:w="1827"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center"/>
          </w:tcPr>
          <w:p w14:paraId="3E03BC5D">
            <w:pPr>
              <w:spacing w:line="560" w:lineRule="exact"/>
              <w:rPr>
                <w:rFonts w:hint="eastAsia" w:ascii="仿宋_GB2312" w:hAnsi="仿宋_GB2312" w:eastAsia="仿宋_GB2312" w:cs="仿宋_GB2312"/>
                <w:b w:val="0"/>
                <w:bCs w:val="0"/>
                <w:sz w:val="22"/>
              </w:rPr>
            </w:pPr>
            <w:r>
              <w:rPr>
                <w:rFonts w:hint="eastAsia" w:ascii="仿宋_GB2312" w:hAnsi="仿宋_GB2312" w:eastAsia="仿宋_GB2312" w:cs="仿宋_GB2312"/>
                <w:b w:val="0"/>
                <w:bCs w:val="0"/>
                <w:sz w:val="22"/>
                <w:lang w:val="en-US" w:eastAsia="zh-CN"/>
              </w:rPr>
              <w:t xml:space="preserve">寿春双桥苑工程建设项目及寿县建设工程检测材料生产中心等项目钢材采购 </w:t>
            </w:r>
          </w:p>
        </w:tc>
        <w:tc>
          <w:tcPr>
            <w:tcW w:w="1478"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center"/>
          </w:tcPr>
          <w:p w14:paraId="6F81AE41">
            <w:pPr>
              <w:snapToGrid w:val="0"/>
              <w:spacing w:before="120" w:after="120" w:line="240" w:lineRule="auto"/>
              <w:ind w:right="0" w:rightChars="0"/>
              <w:jc w:val="left"/>
              <w:rPr>
                <w:rFonts w:hint="eastAsia" w:ascii="仿宋_GB2312" w:hAnsi="仿宋_GB2312" w:eastAsia="仿宋_GB2312" w:cs="仿宋_GB2312"/>
                <w:b w:val="0"/>
                <w:bCs w:val="0"/>
                <w:sz w:val="22"/>
                <w:lang w:val="en-US" w:eastAsia="zh-CN"/>
              </w:rPr>
            </w:pPr>
            <w:r>
              <w:rPr>
                <w:rFonts w:hint="eastAsia" w:ascii="仿宋_GB2312" w:hAnsi="仿宋_GB2312" w:eastAsia="仿宋_GB2312" w:cs="仿宋_GB2312"/>
                <w:b w:val="0"/>
                <w:bCs w:val="0"/>
                <w:sz w:val="22"/>
                <w:lang w:val="en-US" w:eastAsia="zh-CN"/>
              </w:rPr>
              <w:t>中标公示结束后，签订合同，按照下单通知书下达后</w:t>
            </w:r>
            <w:r>
              <w:rPr>
                <w:rFonts w:hint="eastAsia" w:ascii="仿宋_GB2312" w:hAnsi="仿宋_GB2312" w:eastAsia="仿宋_GB2312" w:cs="仿宋_GB2312"/>
                <w:b w:val="0"/>
                <w:bCs w:val="0"/>
                <w:sz w:val="22"/>
                <w:u w:val="single"/>
                <w:lang w:val="en-US" w:eastAsia="zh-CN"/>
              </w:rPr>
              <w:t xml:space="preserve"> 3 </w:t>
            </w:r>
            <w:r>
              <w:rPr>
                <w:rFonts w:hint="eastAsia" w:ascii="仿宋_GB2312" w:hAnsi="仿宋_GB2312" w:eastAsia="仿宋_GB2312" w:cs="仿宋_GB2312"/>
                <w:b w:val="0"/>
                <w:bCs w:val="0"/>
                <w:sz w:val="22"/>
                <w:u w:val="none"/>
                <w:lang w:val="en-US" w:eastAsia="zh-CN"/>
              </w:rPr>
              <w:t>个</w:t>
            </w:r>
            <w:r>
              <w:rPr>
                <w:rFonts w:hint="eastAsia" w:ascii="仿宋_GB2312" w:hAnsi="仿宋_GB2312" w:eastAsia="仿宋_GB2312" w:cs="仿宋_GB2312"/>
                <w:b w:val="0"/>
                <w:bCs w:val="0"/>
                <w:sz w:val="22"/>
              </w:rPr>
              <w:t>日历</w:t>
            </w:r>
            <w:r>
              <w:rPr>
                <w:rFonts w:hint="eastAsia" w:ascii="仿宋_GB2312" w:hAnsi="仿宋_GB2312" w:eastAsia="仿宋_GB2312" w:cs="仿宋_GB2312"/>
                <w:b w:val="0"/>
                <w:bCs w:val="0"/>
                <w:sz w:val="22"/>
                <w:lang w:eastAsia="zh-CN"/>
              </w:rPr>
              <w:t>天</w:t>
            </w:r>
            <w:r>
              <w:rPr>
                <w:rFonts w:hint="eastAsia" w:ascii="仿宋_GB2312" w:hAnsi="仿宋_GB2312" w:eastAsia="仿宋_GB2312" w:cs="仿宋_GB2312"/>
                <w:b w:val="0"/>
                <w:bCs w:val="0"/>
                <w:sz w:val="22"/>
              </w:rPr>
              <w:t>内完成</w:t>
            </w:r>
            <w:r>
              <w:rPr>
                <w:rFonts w:hint="eastAsia" w:ascii="仿宋_GB2312" w:hAnsi="仿宋_GB2312" w:eastAsia="仿宋_GB2312" w:cs="仿宋_GB2312"/>
                <w:b w:val="0"/>
                <w:bCs w:val="0"/>
                <w:sz w:val="22"/>
                <w:lang w:val="en-US" w:eastAsia="zh-CN"/>
              </w:rPr>
              <w:t>供货。</w:t>
            </w:r>
          </w:p>
        </w:tc>
        <w:tc>
          <w:tcPr>
            <w:tcW w:w="2575"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center"/>
          </w:tcPr>
          <w:p w14:paraId="7823C62C">
            <w:pPr>
              <w:numPr>
                <w:ilvl w:val="0"/>
                <w:numId w:val="2"/>
              </w:numPr>
              <w:snapToGrid w:val="0"/>
              <w:spacing w:before="120" w:after="120" w:line="240" w:lineRule="auto"/>
              <w:ind w:left="0" w:leftChars="0" w:right="0" w:rightChars="0" w:firstLine="0" w:firstLineChars="0"/>
              <w:jc w:val="left"/>
              <w:rPr>
                <w:rFonts w:hint="eastAsia" w:ascii="仿宋_GB2312" w:hAnsi="仿宋_GB2312" w:eastAsia="仿宋_GB2312" w:cs="仿宋_GB2312"/>
                <w:b w:val="0"/>
                <w:bCs w:val="0"/>
                <w:sz w:val="22"/>
                <w:u w:val="single"/>
                <w:lang w:val="en-US" w:eastAsia="zh-CN"/>
              </w:rPr>
            </w:pPr>
            <w:r>
              <w:rPr>
                <w:rFonts w:hint="eastAsia" w:ascii="仿宋_GB2312" w:hAnsi="仿宋_GB2312" w:eastAsia="仿宋_GB2312" w:cs="仿宋_GB2312"/>
                <w:b w:val="0"/>
                <w:bCs w:val="0"/>
                <w:sz w:val="22"/>
                <w:lang w:val="en-US" w:eastAsia="zh-CN"/>
              </w:rPr>
              <w:t>普通钢筋下浮率：</w:t>
            </w:r>
            <w:r>
              <w:rPr>
                <w:rFonts w:hint="eastAsia" w:ascii="仿宋_GB2312" w:hAnsi="仿宋_GB2312" w:eastAsia="仿宋_GB2312" w:cs="仿宋_GB2312"/>
                <w:b w:val="0"/>
                <w:bCs w:val="0"/>
                <w:sz w:val="22"/>
                <w:u w:val="single"/>
                <w:lang w:val="en-US" w:eastAsia="zh-CN"/>
              </w:rPr>
              <w:t xml:space="preserve">       %  </w:t>
            </w:r>
          </w:p>
          <w:p w14:paraId="6E6EC9AC">
            <w:pPr>
              <w:numPr>
                <w:ilvl w:val="0"/>
                <w:numId w:val="2"/>
              </w:numPr>
              <w:snapToGrid w:val="0"/>
              <w:spacing w:before="120" w:after="120" w:line="240" w:lineRule="auto"/>
              <w:ind w:left="0" w:leftChars="0" w:right="0" w:rightChars="0" w:firstLine="0" w:firstLineChars="0"/>
              <w:jc w:val="left"/>
              <w:rPr>
                <w:rFonts w:hint="eastAsia" w:ascii="仿宋_GB2312" w:hAnsi="仿宋_GB2312" w:eastAsia="仿宋_GB2312" w:cs="仿宋_GB2312"/>
                <w:b w:val="0"/>
                <w:bCs w:val="0"/>
                <w:sz w:val="22"/>
                <w:lang w:val="en-US" w:eastAsia="zh-CN"/>
              </w:rPr>
            </w:pPr>
            <w:r>
              <w:rPr>
                <w:rFonts w:hint="eastAsia" w:ascii="仿宋_GB2312" w:hAnsi="仿宋_GB2312" w:eastAsia="仿宋_GB2312" w:cs="仿宋_GB2312"/>
                <w:b w:val="0"/>
                <w:bCs w:val="0"/>
                <w:sz w:val="22"/>
                <w:lang w:val="en-US" w:eastAsia="zh-CN"/>
              </w:rPr>
              <w:t>高强钢筋型号HG6/C、HG6E/C上涨：</w:t>
            </w:r>
          </w:p>
          <w:p w14:paraId="093EBDF7">
            <w:pPr>
              <w:numPr>
                <w:ilvl w:val="0"/>
                <w:numId w:val="0"/>
              </w:numPr>
              <w:snapToGrid w:val="0"/>
              <w:spacing w:before="120" w:after="120" w:line="240" w:lineRule="auto"/>
              <w:ind w:leftChars="0" w:right="0" w:rightChars="0"/>
              <w:jc w:val="left"/>
              <w:rPr>
                <w:rFonts w:hint="eastAsia" w:ascii="仿宋_GB2312" w:hAnsi="仿宋_GB2312" w:eastAsia="仿宋_GB2312" w:cs="仿宋_GB2312"/>
                <w:b w:val="0"/>
                <w:bCs w:val="0"/>
                <w:sz w:val="22"/>
                <w:lang w:val="en-US" w:eastAsia="zh-CN"/>
              </w:rPr>
            </w:pPr>
            <w:r>
              <w:rPr>
                <w:rFonts w:hint="eastAsia" w:ascii="仿宋_GB2312" w:hAnsi="仿宋_GB2312" w:eastAsia="仿宋_GB2312" w:cs="仿宋_GB2312"/>
                <w:b w:val="0"/>
                <w:bCs w:val="0"/>
                <w:sz w:val="22"/>
                <w:u w:val="single"/>
                <w:lang w:val="en-US" w:eastAsia="zh-CN"/>
              </w:rPr>
              <w:t xml:space="preserve">      元/吨</w:t>
            </w:r>
          </w:p>
        </w:tc>
        <w:tc>
          <w:tcPr>
            <w:tcW w:w="1820"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center"/>
          </w:tcPr>
          <w:p w14:paraId="207DA776">
            <w:pPr>
              <w:snapToGrid w:val="0"/>
              <w:spacing w:before="120" w:after="120" w:line="240" w:lineRule="auto"/>
              <w:ind w:left="0" w:leftChars="0" w:right="0" w:rightChars="0" w:firstLine="0" w:firstLineChars="0"/>
              <w:jc w:val="left"/>
              <w:rPr>
                <w:rFonts w:hint="eastAsia" w:ascii="仿宋_GB2312" w:hAnsi="仿宋_GB2312" w:eastAsia="仿宋_GB2312" w:cs="仿宋_GB2312"/>
                <w:b w:val="0"/>
                <w:bCs w:val="0"/>
                <w:sz w:val="22"/>
                <w:lang w:val="en-US" w:eastAsia="zh-CN"/>
              </w:rPr>
            </w:pPr>
            <w:r>
              <w:rPr>
                <w:rFonts w:hint="eastAsia" w:ascii="仿宋_GB2312" w:hAnsi="仿宋_GB2312" w:eastAsia="仿宋_GB2312" w:cs="仿宋_GB2312"/>
                <w:b w:val="0"/>
                <w:bCs w:val="0"/>
                <w:sz w:val="22"/>
              </w:rPr>
              <w:t>含13%增值税专用发票，含上货费、材料费、运输费、运输保险、利润等一切发生及可能发生的费用</w:t>
            </w:r>
            <w:r>
              <w:rPr>
                <w:rFonts w:hint="eastAsia" w:ascii="仿宋_GB2312" w:hAnsi="仿宋_GB2312" w:eastAsia="仿宋_GB2312" w:cs="仿宋_GB2312"/>
                <w:b w:val="0"/>
                <w:bCs w:val="0"/>
                <w:sz w:val="22"/>
                <w:lang w:eastAsia="zh-CN"/>
              </w:rPr>
              <w:t>；</w:t>
            </w:r>
          </w:p>
        </w:tc>
      </w:tr>
    </w:tbl>
    <w:p w14:paraId="777FF98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b w:val="0"/>
          <w:bCs w:val="0"/>
          <w:sz w:val="24"/>
          <w:szCs w:val="24"/>
          <w:lang w:eastAsia="zh-CN"/>
        </w:rPr>
      </w:pPr>
      <w:bookmarkStart w:id="3" w:name="heading_3"/>
      <w:r>
        <w:rPr>
          <w:rFonts w:hint="eastAsia" w:ascii="仿宋_GB2312" w:hAnsi="仿宋_GB2312" w:eastAsia="仿宋_GB2312" w:cs="仿宋_GB2312"/>
          <w:b w:val="0"/>
          <w:bCs w:val="0"/>
          <w:sz w:val="24"/>
          <w:szCs w:val="24"/>
          <w:lang w:eastAsia="zh-CN"/>
        </w:rPr>
        <w:t>（二）、联系方式</w:t>
      </w:r>
      <w:bookmarkEnd w:id="3"/>
    </w:p>
    <w:p w14:paraId="4D9892D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b w:val="0"/>
          <w:bCs w:val="0"/>
          <w:kern w:val="2"/>
          <w:sz w:val="24"/>
          <w:szCs w:val="24"/>
          <w:lang w:val="en-US" w:eastAsia="zh-CN" w:bidi="ar-SA"/>
        </w:rPr>
      </w:pPr>
      <w:r>
        <w:rPr>
          <w:rFonts w:hint="eastAsia" w:ascii="仿宋_GB2312" w:hAnsi="仿宋_GB2312" w:eastAsia="仿宋_GB2312" w:cs="仿宋_GB2312"/>
          <w:b w:val="0"/>
          <w:bCs w:val="0"/>
          <w:kern w:val="2"/>
          <w:sz w:val="24"/>
          <w:szCs w:val="24"/>
          <w:lang w:val="en-US" w:eastAsia="zh-CN" w:bidi="ar-SA"/>
        </w:rPr>
        <w:t>联系人：____________________</w:t>
      </w:r>
    </w:p>
    <w:p w14:paraId="5DA1083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b w:val="0"/>
          <w:bCs w:val="0"/>
          <w:kern w:val="2"/>
          <w:sz w:val="24"/>
          <w:szCs w:val="24"/>
          <w:lang w:val="en-US" w:eastAsia="zh-CN" w:bidi="ar-SA"/>
        </w:rPr>
      </w:pPr>
      <w:r>
        <w:rPr>
          <w:rFonts w:hint="eastAsia" w:ascii="仿宋_GB2312" w:hAnsi="仿宋_GB2312" w:eastAsia="仿宋_GB2312" w:cs="仿宋_GB2312"/>
          <w:b w:val="0"/>
          <w:bCs w:val="0"/>
          <w:kern w:val="2"/>
          <w:sz w:val="24"/>
          <w:szCs w:val="24"/>
          <w:lang w:val="en-US" w:eastAsia="zh-CN" w:bidi="ar-SA"/>
        </w:rPr>
        <w:t>电话：____________________</w:t>
      </w:r>
    </w:p>
    <w:p w14:paraId="203E20A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b w:val="0"/>
          <w:bCs w:val="0"/>
          <w:kern w:val="2"/>
          <w:sz w:val="24"/>
          <w:szCs w:val="24"/>
          <w:lang w:val="en-US" w:eastAsia="zh-CN" w:bidi="ar-SA"/>
        </w:rPr>
      </w:pPr>
      <w:r>
        <w:rPr>
          <w:rFonts w:hint="eastAsia" w:ascii="仿宋_GB2312" w:hAnsi="仿宋_GB2312" w:eastAsia="仿宋_GB2312" w:cs="仿宋_GB2312"/>
          <w:b w:val="0"/>
          <w:bCs w:val="0"/>
          <w:kern w:val="2"/>
          <w:sz w:val="24"/>
          <w:szCs w:val="24"/>
          <w:lang w:val="en-US" w:eastAsia="zh-CN" w:bidi="ar-SA"/>
        </w:rPr>
        <w:t>公司注册详细地址：____________________</w:t>
      </w:r>
    </w:p>
    <w:p w14:paraId="230C2AA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b w:val="0"/>
          <w:bCs w:val="0"/>
          <w:kern w:val="2"/>
          <w:sz w:val="24"/>
          <w:szCs w:val="24"/>
          <w:lang w:val="en-US" w:eastAsia="zh-CN" w:bidi="ar-SA"/>
        </w:rPr>
      </w:pPr>
      <w:r>
        <w:rPr>
          <w:rFonts w:hint="eastAsia" w:ascii="仿宋_GB2312" w:hAnsi="仿宋_GB2312" w:eastAsia="仿宋_GB2312" w:cs="仿宋_GB2312"/>
          <w:b w:val="0"/>
          <w:bCs w:val="0"/>
          <w:kern w:val="2"/>
          <w:sz w:val="24"/>
          <w:szCs w:val="24"/>
          <w:lang w:val="en-US" w:eastAsia="zh-CN" w:bidi="ar-SA"/>
        </w:rPr>
        <w:t>法定代表人或其委托代理人：（签字或盖章）</w:t>
      </w:r>
    </w:p>
    <w:p w14:paraId="0DEDC26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b w:val="0"/>
          <w:bCs w:val="0"/>
          <w:kern w:val="2"/>
          <w:sz w:val="24"/>
          <w:szCs w:val="24"/>
          <w:lang w:val="en-US" w:eastAsia="zh-CN" w:bidi="ar-SA"/>
        </w:rPr>
      </w:pPr>
      <w:r>
        <w:rPr>
          <w:rFonts w:hint="eastAsia" w:ascii="仿宋_GB2312" w:hAnsi="仿宋_GB2312" w:eastAsia="仿宋_GB2312" w:cs="仿宋_GB2312"/>
          <w:b w:val="0"/>
          <w:bCs w:val="0"/>
          <w:kern w:val="2"/>
          <w:sz w:val="24"/>
          <w:szCs w:val="24"/>
          <w:lang w:val="en-US" w:eastAsia="zh-CN" w:bidi="ar-SA"/>
        </w:rPr>
        <w:t>报价单位：（盖章）</w:t>
      </w:r>
    </w:p>
    <w:p w14:paraId="5616FBA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b w:val="0"/>
          <w:bCs w:val="0"/>
          <w:kern w:val="2"/>
          <w:sz w:val="24"/>
          <w:szCs w:val="24"/>
          <w:lang w:val="en-US" w:eastAsia="zh-CN" w:bidi="ar-SA"/>
        </w:rPr>
      </w:pPr>
      <w:r>
        <w:rPr>
          <w:rFonts w:hint="eastAsia" w:ascii="仿宋_GB2312" w:hAnsi="仿宋_GB2312" w:eastAsia="仿宋_GB2312" w:cs="仿宋_GB2312"/>
          <w:b w:val="0"/>
          <w:bCs w:val="0"/>
          <w:kern w:val="2"/>
          <w:sz w:val="24"/>
          <w:szCs w:val="24"/>
          <w:lang w:val="en-US" w:eastAsia="zh-CN" w:bidi="ar-SA"/>
        </w:rPr>
        <w:t>报价时间：______年____月____日</w:t>
      </w:r>
    </w:p>
    <w:p w14:paraId="692323CE">
      <w:pPr>
        <w:keepNext w:val="0"/>
        <w:keepLines w:val="0"/>
        <w:pageBreakBefore/>
        <w:widowControl w:val="0"/>
        <w:kinsoku/>
        <w:wordWrap/>
        <w:overflowPunct/>
        <w:topLinePunct w:val="0"/>
        <w:autoSpaceDE/>
        <w:autoSpaceDN/>
        <w:bidi w:val="0"/>
        <w:adjustRightInd/>
        <w:snapToGrid/>
        <w:spacing w:line="500" w:lineRule="exact"/>
        <w:ind w:firstLine="480" w:firstLineChars="200"/>
        <w:jc w:val="center"/>
        <w:textAlignment w:val="auto"/>
        <w:rPr>
          <w:rFonts w:hint="eastAsia" w:ascii="方正小标宋简体" w:hAnsi="方正小标宋简体" w:eastAsia="方正小标宋简体" w:cs="方正小标宋简体"/>
          <w:b w:val="0"/>
          <w:bCs w:val="0"/>
          <w:color w:val="000000"/>
          <w:kern w:val="0"/>
          <w:sz w:val="24"/>
          <w:szCs w:val="24"/>
          <w:lang w:val="en-US" w:eastAsia="zh-CN" w:bidi="ar-SA"/>
        </w:rPr>
      </w:pPr>
      <w:bookmarkStart w:id="4" w:name="heading_6"/>
      <w:r>
        <w:rPr>
          <w:rFonts w:hint="eastAsia" w:ascii="方正小标宋简体" w:hAnsi="方正小标宋简体" w:eastAsia="方正小标宋简体" w:cs="方正小标宋简体"/>
          <w:b w:val="0"/>
          <w:bCs w:val="0"/>
          <w:color w:val="000000"/>
          <w:kern w:val="0"/>
          <w:sz w:val="24"/>
          <w:szCs w:val="24"/>
          <w:lang w:val="en-US" w:eastAsia="zh-CN" w:bidi="ar-SA"/>
        </w:rPr>
        <w:t>二、投标承诺函</w:t>
      </w:r>
      <w:bookmarkEnd w:id="4"/>
    </w:p>
    <w:p w14:paraId="04BF984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致：</w:t>
      </w:r>
      <w:r>
        <w:rPr>
          <w:rFonts w:hint="eastAsia" w:ascii="仿宋_GB2312" w:hAnsi="仿宋_GB2312" w:eastAsia="仿宋_GB2312" w:cs="仿宋_GB2312"/>
          <w:kern w:val="2"/>
          <w:sz w:val="24"/>
          <w:szCs w:val="24"/>
          <w:u w:val="single"/>
          <w:lang w:val="en-US" w:eastAsia="zh-CN" w:bidi="ar-SA"/>
        </w:rPr>
        <w:t>寿县寿州贸易有限公司</w:t>
      </w:r>
    </w:p>
    <w:p w14:paraId="18EF22D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 xml:space="preserve">本投标人（____________________公司）自愿参与贵方组织的“ </w:t>
      </w:r>
      <w:r>
        <w:rPr>
          <w:rFonts w:hint="eastAsia" w:ascii="仿宋_GB2312" w:hAnsi="仿宋_GB2312" w:eastAsia="仿宋_GB2312" w:cs="仿宋_GB2312"/>
          <w:kern w:val="2"/>
          <w:sz w:val="24"/>
          <w:szCs w:val="24"/>
          <w:u w:val="single"/>
          <w:lang w:val="en-US" w:eastAsia="zh-CN" w:bidi="ar-SA"/>
        </w:rPr>
        <w:t xml:space="preserve">                    </w:t>
      </w:r>
      <w:r>
        <w:rPr>
          <w:rFonts w:hint="eastAsia" w:ascii="仿宋_GB2312" w:hAnsi="仿宋_GB2312" w:eastAsia="仿宋_GB2312" w:cs="仿宋_GB2312"/>
          <w:kern w:val="2"/>
          <w:sz w:val="24"/>
          <w:szCs w:val="24"/>
          <w:lang w:val="en-US" w:eastAsia="zh-CN" w:bidi="ar-SA"/>
        </w:rPr>
        <w:t xml:space="preserve"> ”（采购项目编号：          ）招标活动，现郑重承诺如下：</w:t>
      </w:r>
    </w:p>
    <w:p w14:paraId="24C78B1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1.本公司具备投标资格及本次招标要求的资质条件，提交的所有材料真实、合法、有效，无虚假信息。</w:t>
      </w:r>
    </w:p>
    <w:p w14:paraId="72E6291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2.已了解招标公告内容，承诺若中标则按照招标公告及合同约定履行义务，确保货物质量、交货期，接受贵方监督。</w:t>
      </w:r>
    </w:p>
    <w:p w14:paraId="3972F5F8">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3.遵守《中华人民共和国招标投标法》《中华人民共和国政府采购法》等相关法律法规及招标活动规则，不与其他投标人串通、不贿赂评标人员，保证公平参与竞争。</w:t>
      </w:r>
    </w:p>
    <w:p w14:paraId="08D55B7B">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4.本公司商业信誉良好，未被最高人民法院在“中国执行信息公开网”列为失信被执行人、未被国家市场监督管理部门在国家企业信用信息公示系统列入严重违法失信企业名单、未被中国政府采购网列入“政府采购严重违法失信行为记录名单”。</w:t>
      </w:r>
    </w:p>
    <w:p w14:paraId="62D9C446">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5.承诺中标后不转包、不分包本项目，按规定出具合法有效的增值税专用发票。</w:t>
      </w:r>
    </w:p>
    <w:p w14:paraId="7A4D87B6">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6.如因我方行为引发纠纷或损害招标方利益，愿承担相应的法律责任与经济赔偿。</w:t>
      </w:r>
    </w:p>
    <w:p w14:paraId="6A72FC4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特此承诺</w:t>
      </w:r>
    </w:p>
    <w:p w14:paraId="2F87D82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投标人（公章）：_______________</w:t>
      </w:r>
    </w:p>
    <w:p w14:paraId="4E809D0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法定代表人或授权代理人（签字或签章）：_______________</w:t>
      </w:r>
    </w:p>
    <w:p w14:paraId="71E75D0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日期：_______年_______月_______日</w:t>
      </w:r>
    </w:p>
    <w:p w14:paraId="2C49788A">
      <w:pPr>
        <w:keepNext w:val="0"/>
        <w:keepLines w:val="0"/>
        <w:pageBreakBefore/>
        <w:widowControl w:val="0"/>
        <w:kinsoku/>
        <w:wordWrap/>
        <w:overflowPunct/>
        <w:topLinePunct w:val="0"/>
        <w:autoSpaceDE/>
        <w:autoSpaceDN/>
        <w:bidi w:val="0"/>
        <w:adjustRightInd/>
        <w:snapToGrid/>
        <w:spacing w:line="500" w:lineRule="exact"/>
        <w:ind w:firstLine="480" w:firstLineChars="200"/>
        <w:jc w:val="center"/>
        <w:textAlignment w:val="auto"/>
        <w:rPr>
          <w:rFonts w:hint="eastAsia" w:ascii="方正小标宋简体" w:hAnsi="方正小标宋简体" w:eastAsia="方正小标宋简体" w:cs="方正小标宋简体"/>
          <w:b w:val="0"/>
          <w:bCs w:val="0"/>
          <w:color w:val="000000"/>
          <w:kern w:val="0"/>
          <w:sz w:val="24"/>
          <w:szCs w:val="24"/>
          <w:lang w:val="en-US" w:eastAsia="zh-CN" w:bidi="ar-SA"/>
        </w:rPr>
      </w:pPr>
      <w:bookmarkStart w:id="5" w:name="heading_7"/>
      <w:r>
        <w:rPr>
          <w:rFonts w:hint="eastAsia" w:ascii="方正小标宋简体" w:hAnsi="方正小标宋简体" w:eastAsia="方正小标宋简体" w:cs="方正小标宋简体"/>
          <w:b w:val="0"/>
          <w:bCs w:val="0"/>
          <w:color w:val="000000"/>
          <w:kern w:val="0"/>
          <w:sz w:val="24"/>
          <w:szCs w:val="24"/>
          <w:lang w:val="en-US" w:eastAsia="zh-CN" w:bidi="ar-SA"/>
        </w:rPr>
        <w:t>三、无重大违法记录声明函</w:t>
      </w:r>
      <w:bookmarkEnd w:id="5"/>
    </w:p>
    <w:p w14:paraId="2E5A5C6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致：</w:t>
      </w:r>
      <w:r>
        <w:rPr>
          <w:rFonts w:hint="eastAsia" w:ascii="仿宋_GB2312" w:hAnsi="仿宋_GB2312" w:eastAsia="仿宋_GB2312" w:cs="仿宋_GB2312"/>
          <w:kern w:val="2"/>
          <w:sz w:val="24"/>
          <w:szCs w:val="24"/>
          <w:u w:val="single"/>
          <w:lang w:val="en-US" w:eastAsia="zh-CN" w:bidi="ar-SA"/>
        </w:rPr>
        <w:t>寿县寿州贸易有限公司</w:t>
      </w:r>
    </w:p>
    <w:p w14:paraId="5D69EE8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 xml:space="preserve">本公司（____________________公司）就参与“ </w:t>
      </w:r>
      <w:r>
        <w:rPr>
          <w:rFonts w:hint="eastAsia" w:ascii="仿宋_GB2312" w:hAnsi="仿宋_GB2312" w:eastAsia="仿宋_GB2312" w:cs="仿宋_GB2312"/>
          <w:kern w:val="2"/>
          <w:sz w:val="24"/>
          <w:szCs w:val="24"/>
          <w:u w:val="single"/>
          <w:lang w:val="en-US" w:eastAsia="zh-CN" w:bidi="ar-SA"/>
        </w:rPr>
        <w:t xml:space="preserve">                 </w:t>
      </w:r>
      <w:r>
        <w:rPr>
          <w:rFonts w:hint="eastAsia" w:ascii="仿宋_GB2312" w:hAnsi="仿宋_GB2312" w:eastAsia="仿宋_GB2312" w:cs="仿宋_GB2312"/>
          <w:kern w:val="2"/>
          <w:sz w:val="24"/>
          <w:szCs w:val="24"/>
          <w:lang w:val="en-US" w:eastAsia="zh-CN" w:bidi="ar-SA"/>
        </w:rPr>
        <w:t>”（项目编号：             ）投标事宜，郑重作出如下声明：</w:t>
      </w:r>
    </w:p>
    <w:p w14:paraId="2FAA5D1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1.根据《中华人民共和国政府采购法》《中华人民共和国招标投标法》及相关法律法规规定，本公司参加本次采购活动前三年内，在经营活动中没有重大违法记录，未因违法经营受到刑事处罚或者责令停产停业、吊销许可证或者执照、较大数额罚款等行政处罚。</w:t>
      </w:r>
    </w:p>
    <w:p w14:paraId="1A2F7731">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2本公司对上述声明的真实性、准确性和完整性负责，如有虚假，将依法承担相应法律责任，包括但不限于取消投标或中标资格、赔偿贵公司损失等。</w:t>
      </w:r>
    </w:p>
    <w:p w14:paraId="4D6E1D0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声明方（盖章）：____________________</w:t>
      </w:r>
    </w:p>
    <w:p w14:paraId="09CA1530">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法定代表人或授权委托人（签字）：____________________</w:t>
      </w:r>
    </w:p>
    <w:p w14:paraId="7133CED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日期：______年____月____日</w:t>
      </w:r>
    </w:p>
    <w:p w14:paraId="70C90270">
      <w:pPr>
        <w:keepNext w:val="0"/>
        <w:keepLines w:val="0"/>
        <w:pageBreakBefore/>
        <w:widowControl w:val="0"/>
        <w:kinsoku/>
        <w:wordWrap/>
        <w:overflowPunct/>
        <w:topLinePunct w:val="0"/>
        <w:autoSpaceDE/>
        <w:autoSpaceDN/>
        <w:bidi w:val="0"/>
        <w:adjustRightInd/>
        <w:snapToGrid/>
        <w:spacing w:line="500" w:lineRule="exact"/>
        <w:ind w:firstLine="480" w:firstLineChars="200"/>
        <w:jc w:val="center"/>
        <w:textAlignment w:val="auto"/>
        <w:rPr>
          <w:rFonts w:hint="eastAsia" w:ascii="方正小标宋简体" w:hAnsi="方正小标宋简体" w:eastAsia="方正小标宋简体" w:cs="方正小标宋简体"/>
          <w:b w:val="0"/>
          <w:bCs w:val="0"/>
          <w:color w:val="000000"/>
          <w:kern w:val="0"/>
          <w:sz w:val="24"/>
          <w:szCs w:val="24"/>
          <w:lang w:val="en-US" w:eastAsia="zh-CN" w:bidi="ar-SA"/>
        </w:rPr>
      </w:pPr>
      <w:bookmarkStart w:id="6" w:name="heading_8"/>
      <w:r>
        <w:rPr>
          <w:rFonts w:hint="eastAsia" w:ascii="方正小标宋简体" w:hAnsi="方正小标宋简体" w:eastAsia="方正小标宋简体" w:cs="方正小标宋简体"/>
          <w:b w:val="0"/>
          <w:bCs w:val="0"/>
          <w:color w:val="000000"/>
          <w:kern w:val="0"/>
          <w:sz w:val="24"/>
          <w:szCs w:val="24"/>
          <w:lang w:val="en-US" w:eastAsia="zh-CN" w:bidi="ar-SA"/>
        </w:rPr>
        <w:t>四、营业执照</w:t>
      </w:r>
      <w:bookmarkEnd w:id="6"/>
    </w:p>
    <w:p w14:paraId="1535623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（粘贴营业执照复印件，加盖投标人公章）</w:t>
      </w:r>
    </w:p>
    <w:p w14:paraId="79DDCD4D">
      <w:pPr>
        <w:pBdr>
          <w:bottom w:val="single" w:color="DEE0E3" w:sz="2" w:space="0"/>
          <w:between w:val="single" w:color="DEE0E3" w:sz="2" w:space="0"/>
        </w:pBdr>
        <w:spacing w:before="120" w:after="120" w:line="288" w:lineRule="auto"/>
        <w:ind w:left="0"/>
      </w:pPr>
    </w:p>
    <w:p w14:paraId="7594F822">
      <w:pPr>
        <w:keepNext w:val="0"/>
        <w:keepLines w:val="0"/>
        <w:pageBreakBefore/>
        <w:widowControl w:val="0"/>
        <w:kinsoku/>
        <w:wordWrap/>
        <w:overflowPunct/>
        <w:topLinePunct w:val="0"/>
        <w:autoSpaceDE/>
        <w:autoSpaceDN/>
        <w:bidi w:val="0"/>
        <w:adjustRightInd/>
        <w:snapToGrid/>
        <w:spacing w:line="500" w:lineRule="exact"/>
        <w:ind w:firstLine="480" w:firstLineChars="200"/>
        <w:jc w:val="center"/>
        <w:textAlignment w:val="auto"/>
        <w:rPr>
          <w:rFonts w:hint="eastAsia" w:ascii="方正小标宋简体" w:hAnsi="方正小标宋简体" w:eastAsia="方正小标宋简体" w:cs="方正小标宋简体"/>
          <w:b w:val="0"/>
          <w:bCs w:val="0"/>
          <w:color w:val="000000"/>
          <w:kern w:val="0"/>
          <w:sz w:val="24"/>
          <w:szCs w:val="24"/>
          <w:lang w:val="en-US" w:eastAsia="zh-CN" w:bidi="ar-SA"/>
        </w:rPr>
      </w:pPr>
      <w:bookmarkStart w:id="7" w:name="heading_9"/>
      <w:r>
        <w:rPr>
          <w:rFonts w:hint="eastAsia" w:ascii="方正小标宋简体" w:hAnsi="方正小标宋简体" w:eastAsia="方正小标宋简体" w:cs="方正小标宋简体"/>
          <w:b w:val="0"/>
          <w:bCs w:val="0"/>
          <w:color w:val="000000"/>
          <w:kern w:val="0"/>
          <w:sz w:val="24"/>
          <w:szCs w:val="24"/>
          <w:lang w:val="en-US" w:eastAsia="zh-CN" w:bidi="ar-SA"/>
        </w:rPr>
        <w:t>五、授权委托书、法定代表人及委托代理人身份证明</w:t>
      </w:r>
      <w:bookmarkEnd w:id="7"/>
    </w:p>
    <w:p w14:paraId="38DCAB45">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仿宋_GB2312" w:hAnsi="仿宋_GB2312" w:eastAsia="仿宋_GB2312" w:cs="仿宋_GB2312"/>
          <w:b/>
          <w:sz w:val="24"/>
          <w:szCs w:val="24"/>
          <w:lang w:eastAsia="zh-CN"/>
        </w:rPr>
      </w:pPr>
      <w:bookmarkStart w:id="8" w:name="heading_10"/>
      <w:r>
        <w:rPr>
          <w:rFonts w:hint="eastAsia" w:ascii="仿宋_GB2312" w:hAnsi="仿宋_GB2312" w:eastAsia="仿宋_GB2312" w:cs="仿宋_GB2312"/>
          <w:b/>
          <w:sz w:val="24"/>
          <w:szCs w:val="24"/>
          <w:lang w:eastAsia="zh-CN"/>
        </w:rPr>
        <w:t>（一）法定代表人（单位负责人）授权委托书</w:t>
      </w:r>
      <w:bookmarkEnd w:id="8"/>
    </w:p>
    <w:p w14:paraId="5E4199C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致：</w:t>
      </w:r>
      <w:r>
        <w:rPr>
          <w:rFonts w:hint="eastAsia" w:ascii="仿宋_GB2312" w:hAnsi="仿宋_GB2312" w:eastAsia="仿宋_GB2312" w:cs="仿宋_GB2312"/>
          <w:kern w:val="2"/>
          <w:sz w:val="24"/>
          <w:szCs w:val="24"/>
          <w:u w:val="single"/>
          <w:lang w:val="en-US" w:eastAsia="zh-CN" w:bidi="ar-SA"/>
        </w:rPr>
        <w:t>寿县寿州贸易有限公司</w:t>
      </w:r>
    </w:p>
    <w:p w14:paraId="1C64D25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本授权书声明：公司（工厂）的____________________（法人代表姓名、职务）代表本公司（工厂）授权____________________（被授权人的姓名、职务）为本公司（工厂）的合法代理人，参加“           ”（项目编号：            ）的投标、合同签订及合同执行等活动，其可以本公司名义处理一切与之有关的事务。</w:t>
      </w:r>
    </w:p>
    <w:p w14:paraId="6D89F14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特此声明。</w:t>
      </w:r>
    </w:p>
    <w:p w14:paraId="168B099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法定代表人（单位负责人）（签字或盖章）：____________________</w:t>
      </w:r>
    </w:p>
    <w:p w14:paraId="717B872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职务：____________________</w:t>
      </w:r>
    </w:p>
    <w:p w14:paraId="3E9A285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供应商名称（盖章）：____________________</w:t>
      </w:r>
    </w:p>
    <w:p w14:paraId="59CF939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地址：____________________</w:t>
      </w:r>
    </w:p>
    <w:p w14:paraId="0DFA55B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日期：______年____月____日</w:t>
      </w:r>
    </w:p>
    <w:p w14:paraId="17A8A0DB">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代理人（被授权人）手机号码：____________________</w:t>
      </w:r>
    </w:p>
    <w:p w14:paraId="6C93ACE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电子邮箱：____________________</w:t>
      </w:r>
    </w:p>
    <w:p w14:paraId="3E9EC311">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附：委托代理人身份证正反面复印件（加盖公章）</w:t>
      </w:r>
    </w:p>
    <w:p w14:paraId="69FF219C">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仿宋_GB2312" w:hAnsi="仿宋_GB2312" w:eastAsia="仿宋_GB2312" w:cs="仿宋_GB2312"/>
          <w:b/>
          <w:sz w:val="24"/>
          <w:szCs w:val="24"/>
          <w:lang w:val="en-US" w:eastAsia="zh-CN"/>
        </w:rPr>
      </w:pPr>
      <w:bookmarkStart w:id="9" w:name="heading_11"/>
      <w:r>
        <w:rPr>
          <w:rFonts w:hint="eastAsia" w:ascii="仿宋_GB2312" w:hAnsi="仿宋_GB2312" w:eastAsia="仿宋_GB2312" w:cs="仿宋_GB2312"/>
          <w:b/>
          <w:sz w:val="24"/>
          <w:szCs w:val="24"/>
          <w:lang w:val="en-US" w:eastAsia="zh-CN"/>
        </w:rPr>
        <w:t>（二）法定代表人（单位负责人）身份证明</w:t>
      </w:r>
      <w:bookmarkEnd w:id="9"/>
    </w:p>
    <w:p w14:paraId="525D8CF9">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单位名称：____________________</w:t>
      </w:r>
    </w:p>
    <w:p w14:paraId="3E40DA0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单位性质：____________________</w:t>
      </w:r>
    </w:p>
    <w:p w14:paraId="3CA2FB26">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地址：____________________</w:t>
      </w:r>
    </w:p>
    <w:p w14:paraId="73DC1E96">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成立时间：______年____月____日</w:t>
      </w:r>
    </w:p>
    <w:p w14:paraId="7AC4D092">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经营期限：____________________</w:t>
      </w:r>
    </w:p>
    <w:p w14:paraId="5F67A656">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姓名：__________ 性别：______ 年龄：______ 职务：____________________</w:t>
      </w:r>
    </w:p>
    <w:p w14:paraId="7924F45E">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系____________________（供应商单位名称）的法定代表人（单位负责人）。</w:t>
      </w:r>
    </w:p>
    <w:p w14:paraId="022D870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特此证明。</w:t>
      </w:r>
    </w:p>
    <w:p w14:paraId="226449F9">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供应商：（盖公章）____________________</w:t>
      </w:r>
    </w:p>
    <w:p w14:paraId="4D47CB95">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日期：______年____月____日</w:t>
      </w:r>
    </w:p>
    <w:p w14:paraId="0DBFC1CB">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附：法定代表人（单位负责人）身份证正反面复印件（加盖公章）</w:t>
      </w:r>
      <w:bookmarkStart w:id="10" w:name="heading_12"/>
    </w:p>
    <w:p w14:paraId="63F27211">
      <w:pPr>
        <w:keepNext w:val="0"/>
        <w:keepLines w:val="0"/>
        <w:pageBreakBefore/>
        <w:widowControl w:val="0"/>
        <w:kinsoku/>
        <w:wordWrap/>
        <w:overflowPunct/>
        <w:topLinePunct w:val="0"/>
        <w:autoSpaceDE/>
        <w:autoSpaceDN/>
        <w:bidi w:val="0"/>
        <w:adjustRightInd/>
        <w:snapToGrid/>
        <w:spacing w:line="500" w:lineRule="exact"/>
        <w:ind w:firstLine="480" w:firstLineChars="200"/>
        <w:jc w:val="center"/>
        <w:textAlignment w:val="auto"/>
        <w:rPr>
          <w:rFonts w:hint="eastAsia" w:ascii="方正小标宋简体" w:hAnsi="方正小标宋简体" w:eastAsia="方正小标宋简体" w:cs="方正小标宋简体"/>
          <w:b w:val="0"/>
          <w:bCs w:val="0"/>
          <w:color w:val="000000"/>
          <w:kern w:val="0"/>
          <w:sz w:val="24"/>
          <w:szCs w:val="24"/>
          <w:lang w:val="en-US" w:eastAsia="zh-CN" w:bidi="ar-SA"/>
        </w:rPr>
      </w:pPr>
      <w:r>
        <w:rPr>
          <w:rFonts w:hint="eastAsia" w:ascii="方正小标宋简体" w:hAnsi="方正小标宋简体" w:eastAsia="方正小标宋简体" w:cs="方正小标宋简体"/>
          <w:b w:val="0"/>
          <w:bCs w:val="0"/>
          <w:color w:val="000000"/>
          <w:kern w:val="0"/>
          <w:sz w:val="24"/>
          <w:szCs w:val="24"/>
          <w:lang w:val="en-US" w:eastAsia="zh-CN" w:bidi="ar-SA"/>
        </w:rPr>
        <w:t>六、投标人信誉情况</w:t>
      </w:r>
      <w:bookmarkEnd w:id="10"/>
    </w:p>
    <w:p w14:paraId="5D0C7728">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center"/>
        <w:textAlignment w:val="auto"/>
        <w:rPr>
          <w:rFonts w:hint="eastAsia" w:ascii="方正小标宋简体" w:hAnsi="方正小标宋简体" w:eastAsia="方正小标宋简体" w:cs="方正小标宋简体"/>
          <w:b w:val="0"/>
          <w:bCs w:val="0"/>
          <w:sz w:val="24"/>
          <w:szCs w:val="24"/>
          <w:lang w:eastAsia="zh-CN"/>
        </w:rPr>
      </w:pPr>
      <w:bookmarkStart w:id="11" w:name="heading_13"/>
      <w:r>
        <w:rPr>
          <w:rFonts w:hint="eastAsia" w:ascii="方正小标宋简体" w:hAnsi="方正小标宋简体" w:eastAsia="方正小标宋简体" w:cs="方正小标宋简体"/>
          <w:b w:val="0"/>
          <w:bCs w:val="0"/>
          <w:sz w:val="24"/>
          <w:szCs w:val="24"/>
          <w:lang w:eastAsia="zh-CN"/>
        </w:rPr>
        <w:t>信誉承诺书</w:t>
      </w:r>
      <w:bookmarkEnd w:id="11"/>
    </w:p>
    <w:p w14:paraId="22C152DC">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致：</w:t>
      </w:r>
      <w:r>
        <w:rPr>
          <w:rFonts w:hint="eastAsia" w:ascii="仿宋_GB2312" w:hAnsi="仿宋_GB2312" w:eastAsia="仿宋_GB2312" w:cs="仿宋_GB2312"/>
          <w:kern w:val="2"/>
          <w:sz w:val="24"/>
          <w:szCs w:val="24"/>
          <w:u w:val="single"/>
          <w:lang w:val="en-US" w:eastAsia="zh-CN" w:bidi="ar-SA"/>
        </w:rPr>
        <w:t>寿县寿州贸易有限公司</w:t>
      </w:r>
    </w:p>
    <w:p w14:paraId="093A2A28">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我单位承诺如下：</w:t>
      </w:r>
    </w:p>
    <w:p w14:paraId="4368EF3B">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我单位参加政府采购活动前三年内，在经营活动中没有重大违法记录。我单位保证上述承诺的事项都是真实的，如有虚假，我单位愿意承担相应的法律责任，并承担因此所造成的一切损失。</w:t>
      </w:r>
    </w:p>
    <w:p w14:paraId="3DB85BD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特此说明！</w:t>
      </w:r>
    </w:p>
    <w:p w14:paraId="7D0D0B5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投标人：（签章）____________________</w:t>
      </w:r>
    </w:p>
    <w:p w14:paraId="46C2D2B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法定代表人或其委托代理人：（签字或盖章）____________________</w:t>
      </w:r>
    </w:p>
    <w:p w14:paraId="02DC45E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日期：______年____月____日</w:t>
      </w:r>
    </w:p>
    <w:p w14:paraId="5C781DD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附：</w:t>
      </w:r>
    </w:p>
    <w:p w14:paraId="21315CC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1.中国执行信息公开网“失信被执行人”查询截图（加盖公章）；</w:t>
      </w:r>
    </w:p>
    <w:p w14:paraId="4881412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2.国家企业信用信息公示系统“严重违法失信企业名单”查询截图（加盖公章）；</w:t>
      </w:r>
    </w:p>
    <w:p w14:paraId="4047F64B">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3.中国政府采购网“政府采购严重违法失信行为记录名单”查询截图（加盖公章）。</w:t>
      </w:r>
    </w:p>
    <w:p w14:paraId="17B12725">
      <w:pPr>
        <w:pBdr>
          <w:bottom w:val="single" w:color="DEE0E3" w:sz="2" w:space="0"/>
          <w:between w:val="single" w:color="DEE0E3" w:sz="2" w:space="0"/>
        </w:pBdr>
        <w:spacing w:before="120" w:after="120" w:line="288" w:lineRule="auto"/>
        <w:ind w:left="0"/>
        <w:rPr>
          <w:rFonts w:hint="eastAsia" w:ascii="仿宋_GB2312" w:hAnsi="仿宋_GB2312" w:eastAsia="仿宋_GB2312" w:cs="仿宋_GB2312"/>
          <w:sz w:val="24"/>
          <w:szCs w:val="24"/>
        </w:rPr>
      </w:pPr>
    </w:p>
    <w:p w14:paraId="237CBE69">
      <w:pPr>
        <w:keepNext w:val="0"/>
        <w:keepLines w:val="0"/>
        <w:pageBreakBefore/>
        <w:widowControl w:val="0"/>
        <w:kinsoku/>
        <w:wordWrap/>
        <w:overflowPunct/>
        <w:topLinePunct w:val="0"/>
        <w:autoSpaceDE/>
        <w:autoSpaceDN/>
        <w:bidi w:val="0"/>
        <w:adjustRightInd/>
        <w:snapToGrid/>
        <w:spacing w:line="500" w:lineRule="exact"/>
        <w:ind w:firstLine="480" w:firstLineChars="200"/>
        <w:jc w:val="center"/>
        <w:textAlignment w:val="auto"/>
        <w:rPr>
          <w:rFonts w:hint="eastAsia" w:ascii="方正小标宋简体" w:hAnsi="方正小标宋简体" w:eastAsia="方正小标宋简体" w:cs="方正小标宋简体"/>
          <w:b w:val="0"/>
          <w:bCs w:val="0"/>
          <w:color w:val="000000"/>
          <w:kern w:val="0"/>
          <w:sz w:val="24"/>
          <w:szCs w:val="24"/>
          <w:lang w:val="en-US" w:eastAsia="zh-CN" w:bidi="ar-SA"/>
        </w:rPr>
      </w:pPr>
      <w:bookmarkStart w:id="12" w:name="heading_14"/>
      <w:r>
        <w:rPr>
          <w:rFonts w:hint="eastAsia" w:ascii="方正小标宋简体" w:hAnsi="方正小标宋简体" w:eastAsia="方正小标宋简体" w:cs="方正小标宋简体"/>
          <w:b w:val="0"/>
          <w:bCs w:val="0"/>
          <w:color w:val="000000"/>
          <w:kern w:val="0"/>
          <w:sz w:val="24"/>
          <w:szCs w:val="24"/>
          <w:lang w:val="en-US" w:eastAsia="zh-CN" w:bidi="ar-SA"/>
        </w:rPr>
        <w:t>七、资质证书（如有要求；格式自拟）</w:t>
      </w:r>
      <w:bookmarkEnd w:id="12"/>
    </w:p>
    <w:p w14:paraId="59D97063">
      <w:pPr>
        <w:keepNext w:val="0"/>
        <w:keepLines w:val="0"/>
        <w:pageBreakBefore w:val="0"/>
        <w:widowControl w:val="0"/>
        <w:kinsoku/>
        <w:wordWrap/>
        <w:overflowPunct/>
        <w:topLinePunct w:val="0"/>
        <w:autoSpaceDE/>
        <w:autoSpaceDN/>
        <w:bidi w:val="0"/>
        <w:adjustRightInd/>
        <w:snapToGrid/>
        <w:spacing w:line="500" w:lineRule="exact"/>
        <w:ind w:firstLine="1920" w:firstLineChars="800"/>
        <w:jc w:val="both"/>
        <w:textAlignment w:val="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（粘贴相关资质证书复印件，加盖投标人公章）</w:t>
      </w:r>
    </w:p>
    <w:p w14:paraId="6D27187C">
      <w:pPr>
        <w:pBdr>
          <w:bottom w:val="single" w:color="DEE0E3" w:sz="2" w:space="0"/>
          <w:between w:val="single" w:color="DEE0E3" w:sz="2" w:space="0"/>
        </w:pBdr>
        <w:spacing w:before="120" w:after="120" w:line="288" w:lineRule="auto"/>
        <w:ind w:left="0"/>
        <w:rPr>
          <w:rFonts w:hint="eastAsia" w:ascii="仿宋_GB2312" w:hAnsi="仿宋_GB2312" w:eastAsia="仿宋_GB2312" w:cs="仿宋_GB2312"/>
          <w:sz w:val="24"/>
          <w:szCs w:val="24"/>
        </w:rPr>
      </w:pPr>
    </w:p>
    <w:p w14:paraId="407AB83A">
      <w:pPr>
        <w:rPr>
          <w:rFonts w:hint="eastAsia" w:ascii="仿宋_GB2312" w:hAnsi="仿宋_GB2312" w:eastAsia="仿宋_GB2312" w:cs="仿宋_GB2312"/>
          <w:sz w:val="24"/>
          <w:szCs w:val="24"/>
        </w:rPr>
      </w:pPr>
    </w:p>
    <w:p w14:paraId="2E06E6A1">
      <w:pPr>
        <w:tabs>
          <w:tab w:val="left" w:pos="7483"/>
        </w:tabs>
        <w:bidi w:val="0"/>
        <w:jc w:val="left"/>
        <w:rPr>
          <w:rFonts w:hint="eastAsia"/>
          <w:lang w:val="en-US" w:eastAsia="zh-CN"/>
        </w:rPr>
      </w:pPr>
    </w:p>
    <w:sectPr>
      <w:pgSz w:w="11906" w:h="16838"/>
      <w:pgMar w:top="1440" w:right="1486"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F1D3F31-4547-413C-91E4-03ECAA6F308F}"/>
  </w:font>
  <w:font w:name="黑体">
    <w:panose1 w:val="02010609060101010101"/>
    <w:charset w:val="86"/>
    <w:family w:val="auto"/>
    <w:pitch w:val="default"/>
    <w:sig w:usb0="800002BF" w:usb1="38CF7CFA" w:usb2="00000016" w:usb3="00000000" w:csb0="00040001" w:csb1="00000000"/>
    <w:embedRegular r:id="rId2" w:fontKey="{F25D8D03-8DB0-4EEA-B6BF-FB6409E5610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embedRegular r:id="rId3" w:fontKey="{88709AD7-1900-49A0-9003-331F5E621161}"/>
  </w:font>
  <w:font w:name="方正仿宋_GB2312">
    <w:altName w:val="方正仿宋_GB2312"/>
    <w:panose1 w:val="02000000000000000000"/>
    <w:charset w:val="86"/>
    <w:family w:val="auto"/>
    <w:pitch w:val="default"/>
    <w:sig w:usb0="A00002BF" w:usb1="184F6CFA" w:usb2="00000012" w:usb3="00000000" w:csb0="00040001"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embedRegular r:id="rId4" w:fontKey="{729794F3-8AAD-4566-920D-E432F3458914}"/>
  </w:font>
  <w:font w:name="WPSEMBED5">
    <w:panose1 w:val="02000000000000000000"/>
    <w:charset w:val="86"/>
    <w:family w:val="auto"/>
    <w:pitch w:val="default"/>
    <w:sig w:usb0="A00002BF" w:usb1="184F6CFA" w:usb2="00000012"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47D918"/>
    <w:multiLevelType w:val="singleLevel"/>
    <w:tmpl w:val="2147D918"/>
    <w:lvl w:ilvl="0" w:tentative="0">
      <w:start w:val="1"/>
      <w:numFmt w:val="decimal"/>
      <w:suff w:val="nothing"/>
      <w:lvlText w:val="%1、"/>
      <w:lvlJc w:val="left"/>
      <w:pPr>
        <w:ind w:left="0"/>
      </w:pPr>
      <w:rPr>
        <w:rFonts w:hint="default"/>
        <w:b/>
        <w:bCs/>
      </w:rPr>
    </w:lvl>
  </w:abstractNum>
  <w:abstractNum w:abstractNumId="1">
    <w:nsid w:val="33378F25"/>
    <w:multiLevelType w:val="singleLevel"/>
    <w:tmpl w:val="33378F25"/>
    <w:lvl w:ilvl="0" w:tentative="0">
      <w:start w:val="1"/>
      <w:numFmt w:val="chineseCounting"/>
      <w:suff w:val="nothing"/>
      <w:lvlText w:val="%1、"/>
      <w:lvlJc w:val="left"/>
      <w:pPr>
        <w:ind w:left="0" w:firstLine="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JmYmVhMGQ2YWQwOTc0ZDFkYmVkZTE0NzFkNThlYzIifQ=="/>
  </w:docVars>
  <w:rsids>
    <w:rsidRoot w:val="00C320BC"/>
    <w:rsid w:val="000212AD"/>
    <w:rsid w:val="000E5D71"/>
    <w:rsid w:val="002E6A41"/>
    <w:rsid w:val="00433DC8"/>
    <w:rsid w:val="004809CA"/>
    <w:rsid w:val="00614531"/>
    <w:rsid w:val="00A933AA"/>
    <w:rsid w:val="00C320BC"/>
    <w:rsid w:val="00CA40B7"/>
    <w:rsid w:val="00F52A8D"/>
    <w:rsid w:val="010D7DD7"/>
    <w:rsid w:val="01311D17"/>
    <w:rsid w:val="014725DD"/>
    <w:rsid w:val="01595187"/>
    <w:rsid w:val="01610122"/>
    <w:rsid w:val="016D2B98"/>
    <w:rsid w:val="017240DE"/>
    <w:rsid w:val="019F1377"/>
    <w:rsid w:val="01C37CD5"/>
    <w:rsid w:val="01CE57B8"/>
    <w:rsid w:val="01DB7ED5"/>
    <w:rsid w:val="020A2568"/>
    <w:rsid w:val="0247556A"/>
    <w:rsid w:val="028247F4"/>
    <w:rsid w:val="029806CA"/>
    <w:rsid w:val="02E62FD5"/>
    <w:rsid w:val="034F46D6"/>
    <w:rsid w:val="03710AF1"/>
    <w:rsid w:val="03887BE8"/>
    <w:rsid w:val="03C93BAA"/>
    <w:rsid w:val="03D37DA8"/>
    <w:rsid w:val="03D9214E"/>
    <w:rsid w:val="03EE0393"/>
    <w:rsid w:val="041651F4"/>
    <w:rsid w:val="04310280"/>
    <w:rsid w:val="043F474B"/>
    <w:rsid w:val="044D0D91"/>
    <w:rsid w:val="04934A97"/>
    <w:rsid w:val="04B94AE2"/>
    <w:rsid w:val="04C01F2D"/>
    <w:rsid w:val="04FC088E"/>
    <w:rsid w:val="053B7792"/>
    <w:rsid w:val="0540041A"/>
    <w:rsid w:val="054022AB"/>
    <w:rsid w:val="05704DD8"/>
    <w:rsid w:val="05C76307"/>
    <w:rsid w:val="05E0482F"/>
    <w:rsid w:val="067C0116"/>
    <w:rsid w:val="06AE3E0A"/>
    <w:rsid w:val="06B807E5"/>
    <w:rsid w:val="06EE2458"/>
    <w:rsid w:val="06F347DF"/>
    <w:rsid w:val="07480338"/>
    <w:rsid w:val="07726BE5"/>
    <w:rsid w:val="078A2C36"/>
    <w:rsid w:val="07CA4C73"/>
    <w:rsid w:val="07F13FAE"/>
    <w:rsid w:val="07F41CF0"/>
    <w:rsid w:val="08430582"/>
    <w:rsid w:val="08662BC9"/>
    <w:rsid w:val="087D5842"/>
    <w:rsid w:val="08907C6B"/>
    <w:rsid w:val="089D4227"/>
    <w:rsid w:val="08C23B9D"/>
    <w:rsid w:val="092054F4"/>
    <w:rsid w:val="0972111F"/>
    <w:rsid w:val="09C10D3E"/>
    <w:rsid w:val="09CF47C3"/>
    <w:rsid w:val="0A0631CF"/>
    <w:rsid w:val="0A6767AA"/>
    <w:rsid w:val="0AE71698"/>
    <w:rsid w:val="0B076A0A"/>
    <w:rsid w:val="0B2B5A29"/>
    <w:rsid w:val="0B41524D"/>
    <w:rsid w:val="0B5C3E34"/>
    <w:rsid w:val="0B6C7DF0"/>
    <w:rsid w:val="0B835865"/>
    <w:rsid w:val="0BE300B2"/>
    <w:rsid w:val="0BF73B5D"/>
    <w:rsid w:val="0C48085D"/>
    <w:rsid w:val="0C7F4611"/>
    <w:rsid w:val="0CB101B0"/>
    <w:rsid w:val="0CBE467B"/>
    <w:rsid w:val="0D3D5EE8"/>
    <w:rsid w:val="0D8853B5"/>
    <w:rsid w:val="0DED346A"/>
    <w:rsid w:val="0E2D7D0A"/>
    <w:rsid w:val="0F670FFA"/>
    <w:rsid w:val="0F6E7933"/>
    <w:rsid w:val="0F7E08B8"/>
    <w:rsid w:val="0FC90780"/>
    <w:rsid w:val="0FD1586C"/>
    <w:rsid w:val="0FFC3E38"/>
    <w:rsid w:val="10D91912"/>
    <w:rsid w:val="10FD7E68"/>
    <w:rsid w:val="11012D78"/>
    <w:rsid w:val="112F5B47"/>
    <w:rsid w:val="11554A89"/>
    <w:rsid w:val="11576ACF"/>
    <w:rsid w:val="115D0906"/>
    <w:rsid w:val="11A025A1"/>
    <w:rsid w:val="11CB5870"/>
    <w:rsid w:val="11E712BA"/>
    <w:rsid w:val="12274A70"/>
    <w:rsid w:val="12A762DD"/>
    <w:rsid w:val="12C34799"/>
    <w:rsid w:val="136E0BA9"/>
    <w:rsid w:val="13A9398F"/>
    <w:rsid w:val="13DF1AA7"/>
    <w:rsid w:val="145E7134"/>
    <w:rsid w:val="14842BC4"/>
    <w:rsid w:val="149503B7"/>
    <w:rsid w:val="14B26E3A"/>
    <w:rsid w:val="15540492"/>
    <w:rsid w:val="15C50B16"/>
    <w:rsid w:val="15CA22E2"/>
    <w:rsid w:val="15D63D19"/>
    <w:rsid w:val="167D1103"/>
    <w:rsid w:val="169F1079"/>
    <w:rsid w:val="16B9038D"/>
    <w:rsid w:val="16BA2357"/>
    <w:rsid w:val="16BF171B"/>
    <w:rsid w:val="17342109"/>
    <w:rsid w:val="17562080"/>
    <w:rsid w:val="17626C76"/>
    <w:rsid w:val="176C53FF"/>
    <w:rsid w:val="178650AF"/>
    <w:rsid w:val="17E3141C"/>
    <w:rsid w:val="181A2B1F"/>
    <w:rsid w:val="181E1317"/>
    <w:rsid w:val="188E0A8C"/>
    <w:rsid w:val="18E65685"/>
    <w:rsid w:val="19375EE1"/>
    <w:rsid w:val="193E2DCB"/>
    <w:rsid w:val="19D40C39"/>
    <w:rsid w:val="1A4E34E2"/>
    <w:rsid w:val="1A587EBD"/>
    <w:rsid w:val="1A6D79DE"/>
    <w:rsid w:val="1A750A6F"/>
    <w:rsid w:val="1AB31597"/>
    <w:rsid w:val="1B5D47AD"/>
    <w:rsid w:val="1B6B3C20"/>
    <w:rsid w:val="1BC3150C"/>
    <w:rsid w:val="1CAD63E2"/>
    <w:rsid w:val="1CB82E95"/>
    <w:rsid w:val="1D214EDE"/>
    <w:rsid w:val="1DA358F3"/>
    <w:rsid w:val="1E1D3547"/>
    <w:rsid w:val="1E1E7932"/>
    <w:rsid w:val="1E326C77"/>
    <w:rsid w:val="1E705B13"/>
    <w:rsid w:val="1E747E47"/>
    <w:rsid w:val="1F1E30AE"/>
    <w:rsid w:val="1F884DA0"/>
    <w:rsid w:val="1F8D0609"/>
    <w:rsid w:val="1FD00064"/>
    <w:rsid w:val="209E23A2"/>
    <w:rsid w:val="20B816B5"/>
    <w:rsid w:val="20CE0ED9"/>
    <w:rsid w:val="20E34258"/>
    <w:rsid w:val="20F52909"/>
    <w:rsid w:val="20F667B9"/>
    <w:rsid w:val="21454C13"/>
    <w:rsid w:val="215044BE"/>
    <w:rsid w:val="22165644"/>
    <w:rsid w:val="22394323"/>
    <w:rsid w:val="22DF6F6E"/>
    <w:rsid w:val="22FB7F7F"/>
    <w:rsid w:val="2318643B"/>
    <w:rsid w:val="234B6811"/>
    <w:rsid w:val="23627FFE"/>
    <w:rsid w:val="23673805"/>
    <w:rsid w:val="23AA6596"/>
    <w:rsid w:val="2483022C"/>
    <w:rsid w:val="248D1F8C"/>
    <w:rsid w:val="24961D0D"/>
    <w:rsid w:val="24B33511"/>
    <w:rsid w:val="24EC7B7F"/>
    <w:rsid w:val="25746941"/>
    <w:rsid w:val="25E67879"/>
    <w:rsid w:val="25EB42DB"/>
    <w:rsid w:val="268F3BD0"/>
    <w:rsid w:val="26BE19EF"/>
    <w:rsid w:val="26D60AE7"/>
    <w:rsid w:val="26F70A5D"/>
    <w:rsid w:val="27247AA4"/>
    <w:rsid w:val="277A054C"/>
    <w:rsid w:val="27910EB2"/>
    <w:rsid w:val="27F54525"/>
    <w:rsid w:val="28F11C08"/>
    <w:rsid w:val="28F3730E"/>
    <w:rsid w:val="29714AF7"/>
    <w:rsid w:val="29F93E27"/>
    <w:rsid w:val="2A2B2EF8"/>
    <w:rsid w:val="2A727D36"/>
    <w:rsid w:val="2AA1302C"/>
    <w:rsid w:val="2AB70C30"/>
    <w:rsid w:val="2ADC0696"/>
    <w:rsid w:val="2B836D64"/>
    <w:rsid w:val="2C6B1CD2"/>
    <w:rsid w:val="2CC51C8E"/>
    <w:rsid w:val="2CC6515A"/>
    <w:rsid w:val="2CFC5020"/>
    <w:rsid w:val="2D462BBC"/>
    <w:rsid w:val="2D656721"/>
    <w:rsid w:val="2D74105A"/>
    <w:rsid w:val="2D99461C"/>
    <w:rsid w:val="2DF83A39"/>
    <w:rsid w:val="2E0A551A"/>
    <w:rsid w:val="2E291E44"/>
    <w:rsid w:val="2E76495E"/>
    <w:rsid w:val="2EFA558F"/>
    <w:rsid w:val="2F462582"/>
    <w:rsid w:val="2F4F1437"/>
    <w:rsid w:val="2FE92ECA"/>
    <w:rsid w:val="2FFB1DD3"/>
    <w:rsid w:val="30032221"/>
    <w:rsid w:val="305111DE"/>
    <w:rsid w:val="305D5DD5"/>
    <w:rsid w:val="30786BB3"/>
    <w:rsid w:val="321150C9"/>
    <w:rsid w:val="323B7A10"/>
    <w:rsid w:val="32442AAE"/>
    <w:rsid w:val="325B00F2"/>
    <w:rsid w:val="3307618C"/>
    <w:rsid w:val="333D3C9C"/>
    <w:rsid w:val="33F26834"/>
    <w:rsid w:val="342E4FC7"/>
    <w:rsid w:val="343E0E11"/>
    <w:rsid w:val="355F614C"/>
    <w:rsid w:val="35A40002"/>
    <w:rsid w:val="35A85D44"/>
    <w:rsid w:val="35BD5083"/>
    <w:rsid w:val="35CF1523"/>
    <w:rsid w:val="363578F6"/>
    <w:rsid w:val="365C268B"/>
    <w:rsid w:val="36723A4C"/>
    <w:rsid w:val="36FD5C1C"/>
    <w:rsid w:val="3790083E"/>
    <w:rsid w:val="37B00171"/>
    <w:rsid w:val="381951FF"/>
    <w:rsid w:val="38233460"/>
    <w:rsid w:val="382C5EE8"/>
    <w:rsid w:val="38433B03"/>
    <w:rsid w:val="38CA5FD2"/>
    <w:rsid w:val="392751D2"/>
    <w:rsid w:val="39933A71"/>
    <w:rsid w:val="39B85A35"/>
    <w:rsid w:val="3A18450B"/>
    <w:rsid w:val="3A655FB2"/>
    <w:rsid w:val="3A854566"/>
    <w:rsid w:val="3ACE7FFB"/>
    <w:rsid w:val="3B7324D7"/>
    <w:rsid w:val="3B8C5286"/>
    <w:rsid w:val="3C2E6878"/>
    <w:rsid w:val="3C3E6BD4"/>
    <w:rsid w:val="3CAF79B9"/>
    <w:rsid w:val="3CF655E7"/>
    <w:rsid w:val="3D436353"/>
    <w:rsid w:val="3DDB658B"/>
    <w:rsid w:val="3E2E7003"/>
    <w:rsid w:val="3E3A6077"/>
    <w:rsid w:val="3EE6343A"/>
    <w:rsid w:val="3F316DAB"/>
    <w:rsid w:val="3F6A5E19"/>
    <w:rsid w:val="3F716158"/>
    <w:rsid w:val="3F744EE9"/>
    <w:rsid w:val="3F8B246B"/>
    <w:rsid w:val="3FDA2F9E"/>
    <w:rsid w:val="401F30A7"/>
    <w:rsid w:val="40506744"/>
    <w:rsid w:val="407C22A8"/>
    <w:rsid w:val="40C94DC1"/>
    <w:rsid w:val="40E340D5"/>
    <w:rsid w:val="40FC7AE7"/>
    <w:rsid w:val="414031C5"/>
    <w:rsid w:val="41C71300"/>
    <w:rsid w:val="420C1409"/>
    <w:rsid w:val="423821FE"/>
    <w:rsid w:val="423B3A9C"/>
    <w:rsid w:val="42B61FE3"/>
    <w:rsid w:val="43070A3D"/>
    <w:rsid w:val="431A1904"/>
    <w:rsid w:val="436332AB"/>
    <w:rsid w:val="436A0961"/>
    <w:rsid w:val="43866F99"/>
    <w:rsid w:val="43CB1B13"/>
    <w:rsid w:val="43F108B7"/>
    <w:rsid w:val="44076617"/>
    <w:rsid w:val="44A122DD"/>
    <w:rsid w:val="44B738AE"/>
    <w:rsid w:val="452159A3"/>
    <w:rsid w:val="45352A25"/>
    <w:rsid w:val="456357E4"/>
    <w:rsid w:val="456B7300"/>
    <w:rsid w:val="457C0672"/>
    <w:rsid w:val="46072613"/>
    <w:rsid w:val="46845629"/>
    <w:rsid w:val="468667E7"/>
    <w:rsid w:val="46933EA7"/>
    <w:rsid w:val="471C3E9C"/>
    <w:rsid w:val="473C5DB0"/>
    <w:rsid w:val="476870E2"/>
    <w:rsid w:val="47814534"/>
    <w:rsid w:val="47A83982"/>
    <w:rsid w:val="47FB1B88"/>
    <w:rsid w:val="481E3C44"/>
    <w:rsid w:val="487321E2"/>
    <w:rsid w:val="48926235"/>
    <w:rsid w:val="48AD0F57"/>
    <w:rsid w:val="48C348BA"/>
    <w:rsid w:val="48DB6CC8"/>
    <w:rsid w:val="492E6109"/>
    <w:rsid w:val="493C4701"/>
    <w:rsid w:val="493D1461"/>
    <w:rsid w:val="4A17094B"/>
    <w:rsid w:val="4A3438AB"/>
    <w:rsid w:val="4A834233"/>
    <w:rsid w:val="4A995804"/>
    <w:rsid w:val="4AE9678B"/>
    <w:rsid w:val="4B7778F3"/>
    <w:rsid w:val="4B7A5C9E"/>
    <w:rsid w:val="4B7C7600"/>
    <w:rsid w:val="4BF4363A"/>
    <w:rsid w:val="4C4E221B"/>
    <w:rsid w:val="4CD15729"/>
    <w:rsid w:val="4D087A5A"/>
    <w:rsid w:val="4D3B0DF4"/>
    <w:rsid w:val="4D450099"/>
    <w:rsid w:val="4D752558"/>
    <w:rsid w:val="4DB50893"/>
    <w:rsid w:val="4DD901D9"/>
    <w:rsid w:val="4E003FC2"/>
    <w:rsid w:val="4ECA0682"/>
    <w:rsid w:val="4EE27C0A"/>
    <w:rsid w:val="4EE44B3A"/>
    <w:rsid w:val="4FBD1F95"/>
    <w:rsid w:val="501B2FD7"/>
    <w:rsid w:val="50243DC2"/>
    <w:rsid w:val="50250266"/>
    <w:rsid w:val="50E023DF"/>
    <w:rsid w:val="512C3C2C"/>
    <w:rsid w:val="5224254B"/>
    <w:rsid w:val="523302EC"/>
    <w:rsid w:val="52A31916"/>
    <w:rsid w:val="52E55A8A"/>
    <w:rsid w:val="53224DA7"/>
    <w:rsid w:val="53431EA0"/>
    <w:rsid w:val="53AE7C15"/>
    <w:rsid w:val="53F561A1"/>
    <w:rsid w:val="54332825"/>
    <w:rsid w:val="54683B7E"/>
    <w:rsid w:val="546D3F89"/>
    <w:rsid w:val="54CB0CB0"/>
    <w:rsid w:val="54D37895"/>
    <w:rsid w:val="54EF45FD"/>
    <w:rsid w:val="54FA3343"/>
    <w:rsid w:val="54FE72D7"/>
    <w:rsid w:val="55482300"/>
    <w:rsid w:val="554C1DF1"/>
    <w:rsid w:val="55794BB0"/>
    <w:rsid w:val="55EC3BFD"/>
    <w:rsid w:val="561641AD"/>
    <w:rsid w:val="56A417B8"/>
    <w:rsid w:val="56D15B9F"/>
    <w:rsid w:val="56FC7846"/>
    <w:rsid w:val="57A31A70"/>
    <w:rsid w:val="587F428B"/>
    <w:rsid w:val="58A81A34"/>
    <w:rsid w:val="58A835EB"/>
    <w:rsid w:val="58D00680"/>
    <w:rsid w:val="58F46A27"/>
    <w:rsid w:val="58F82F18"/>
    <w:rsid w:val="59097FF9"/>
    <w:rsid w:val="59594ADC"/>
    <w:rsid w:val="596C0CB3"/>
    <w:rsid w:val="5983090A"/>
    <w:rsid w:val="59B30690"/>
    <w:rsid w:val="5A265E57"/>
    <w:rsid w:val="5A380B96"/>
    <w:rsid w:val="5A601E9A"/>
    <w:rsid w:val="5B2A2BD4"/>
    <w:rsid w:val="5B892FDC"/>
    <w:rsid w:val="5B914A01"/>
    <w:rsid w:val="5BB560BF"/>
    <w:rsid w:val="5C133668"/>
    <w:rsid w:val="5C1D6295"/>
    <w:rsid w:val="5C1E4583"/>
    <w:rsid w:val="5C761E49"/>
    <w:rsid w:val="5C7D31D8"/>
    <w:rsid w:val="5CAF2C65"/>
    <w:rsid w:val="5CD86660"/>
    <w:rsid w:val="5CF66F38"/>
    <w:rsid w:val="5D181E62"/>
    <w:rsid w:val="5D7F1D13"/>
    <w:rsid w:val="5D942587"/>
    <w:rsid w:val="5D972077"/>
    <w:rsid w:val="5DF42877"/>
    <w:rsid w:val="5E392465"/>
    <w:rsid w:val="5E3E0745"/>
    <w:rsid w:val="5E7D4589"/>
    <w:rsid w:val="5EF91212"/>
    <w:rsid w:val="5F221E14"/>
    <w:rsid w:val="5F245B8C"/>
    <w:rsid w:val="5F377E8B"/>
    <w:rsid w:val="5F487ACD"/>
    <w:rsid w:val="5F5875E4"/>
    <w:rsid w:val="5F6B7317"/>
    <w:rsid w:val="5F864151"/>
    <w:rsid w:val="6017690C"/>
    <w:rsid w:val="607D37A6"/>
    <w:rsid w:val="608E7029"/>
    <w:rsid w:val="60BA646C"/>
    <w:rsid w:val="60CA62C0"/>
    <w:rsid w:val="61C97ABD"/>
    <w:rsid w:val="61DC274E"/>
    <w:rsid w:val="637F7835"/>
    <w:rsid w:val="63E929C4"/>
    <w:rsid w:val="63F71E2E"/>
    <w:rsid w:val="642D00C6"/>
    <w:rsid w:val="64A62BA0"/>
    <w:rsid w:val="64D771FD"/>
    <w:rsid w:val="6509385A"/>
    <w:rsid w:val="65117E72"/>
    <w:rsid w:val="65134B0F"/>
    <w:rsid w:val="653B4200"/>
    <w:rsid w:val="65956850"/>
    <w:rsid w:val="661C580F"/>
    <w:rsid w:val="6632073E"/>
    <w:rsid w:val="6635067F"/>
    <w:rsid w:val="66476B75"/>
    <w:rsid w:val="665879F3"/>
    <w:rsid w:val="67515045"/>
    <w:rsid w:val="678F3006"/>
    <w:rsid w:val="68242ACC"/>
    <w:rsid w:val="684E5A28"/>
    <w:rsid w:val="685A43CD"/>
    <w:rsid w:val="68935861"/>
    <w:rsid w:val="68B65AA7"/>
    <w:rsid w:val="68E33D43"/>
    <w:rsid w:val="692E58E2"/>
    <w:rsid w:val="69350181"/>
    <w:rsid w:val="69EA02D1"/>
    <w:rsid w:val="6A5135AE"/>
    <w:rsid w:val="6A5E2CC3"/>
    <w:rsid w:val="6A9040D6"/>
    <w:rsid w:val="6AB97AD1"/>
    <w:rsid w:val="6ABA73A5"/>
    <w:rsid w:val="6AEE7870"/>
    <w:rsid w:val="6B146AB5"/>
    <w:rsid w:val="6B1E1B09"/>
    <w:rsid w:val="6B1E21BC"/>
    <w:rsid w:val="6B3E1D84"/>
    <w:rsid w:val="6B9D2F4E"/>
    <w:rsid w:val="6BB40298"/>
    <w:rsid w:val="6BDA5F51"/>
    <w:rsid w:val="6C4466FC"/>
    <w:rsid w:val="6C506213"/>
    <w:rsid w:val="6C823EF2"/>
    <w:rsid w:val="6CB15967"/>
    <w:rsid w:val="6CDA690B"/>
    <w:rsid w:val="6CDE1857"/>
    <w:rsid w:val="6D231231"/>
    <w:rsid w:val="6D88182A"/>
    <w:rsid w:val="6D94212F"/>
    <w:rsid w:val="6DCA5B51"/>
    <w:rsid w:val="6DE210EC"/>
    <w:rsid w:val="6E1D2124"/>
    <w:rsid w:val="6E22773B"/>
    <w:rsid w:val="6E2A4841"/>
    <w:rsid w:val="6E597D3A"/>
    <w:rsid w:val="6E637175"/>
    <w:rsid w:val="6EDD2C6B"/>
    <w:rsid w:val="6F8545BB"/>
    <w:rsid w:val="6F855165"/>
    <w:rsid w:val="6F863CF9"/>
    <w:rsid w:val="6F93378A"/>
    <w:rsid w:val="6FFF215C"/>
    <w:rsid w:val="70076BE8"/>
    <w:rsid w:val="701B08E6"/>
    <w:rsid w:val="702A6D7B"/>
    <w:rsid w:val="70756248"/>
    <w:rsid w:val="70B825D8"/>
    <w:rsid w:val="70F25AEA"/>
    <w:rsid w:val="71031AA6"/>
    <w:rsid w:val="71175551"/>
    <w:rsid w:val="711C66C3"/>
    <w:rsid w:val="711D243B"/>
    <w:rsid w:val="71233EF6"/>
    <w:rsid w:val="714B0D57"/>
    <w:rsid w:val="71AF5789"/>
    <w:rsid w:val="71BB2380"/>
    <w:rsid w:val="71D60F68"/>
    <w:rsid w:val="71D84CE0"/>
    <w:rsid w:val="71FD1B47"/>
    <w:rsid w:val="72764A84"/>
    <w:rsid w:val="72EB2D8B"/>
    <w:rsid w:val="73974727"/>
    <w:rsid w:val="74884070"/>
    <w:rsid w:val="74A041F5"/>
    <w:rsid w:val="75063912"/>
    <w:rsid w:val="75A629FF"/>
    <w:rsid w:val="75C630A2"/>
    <w:rsid w:val="75ED6880"/>
    <w:rsid w:val="764C7A4B"/>
    <w:rsid w:val="764D5571"/>
    <w:rsid w:val="767B20DE"/>
    <w:rsid w:val="769413F2"/>
    <w:rsid w:val="769E55DA"/>
    <w:rsid w:val="76B80C3C"/>
    <w:rsid w:val="77297D8C"/>
    <w:rsid w:val="776951D0"/>
    <w:rsid w:val="77980A6E"/>
    <w:rsid w:val="77F45A62"/>
    <w:rsid w:val="780600CD"/>
    <w:rsid w:val="788D434B"/>
    <w:rsid w:val="78AF2513"/>
    <w:rsid w:val="78BE4504"/>
    <w:rsid w:val="78D37FAF"/>
    <w:rsid w:val="78E30A4A"/>
    <w:rsid w:val="79273E57"/>
    <w:rsid w:val="79450781"/>
    <w:rsid w:val="79C93160"/>
    <w:rsid w:val="7A440A39"/>
    <w:rsid w:val="7A8E70A9"/>
    <w:rsid w:val="7AD63D87"/>
    <w:rsid w:val="7B113011"/>
    <w:rsid w:val="7B67446B"/>
    <w:rsid w:val="7B694BFB"/>
    <w:rsid w:val="7B8732D3"/>
    <w:rsid w:val="7B8A1A9B"/>
    <w:rsid w:val="7C174657"/>
    <w:rsid w:val="7C2F624D"/>
    <w:rsid w:val="7C63164A"/>
    <w:rsid w:val="7C897F98"/>
    <w:rsid w:val="7CEA1D6C"/>
    <w:rsid w:val="7D3354C1"/>
    <w:rsid w:val="7D5D7092"/>
    <w:rsid w:val="7DE22A43"/>
    <w:rsid w:val="7DE70059"/>
    <w:rsid w:val="7E36539E"/>
    <w:rsid w:val="7E8B6C36"/>
    <w:rsid w:val="7E9401E1"/>
    <w:rsid w:val="7EA85A3A"/>
    <w:rsid w:val="7EC209E3"/>
    <w:rsid w:val="7F3948E4"/>
    <w:rsid w:val="7F9D30C5"/>
    <w:rsid w:val="7FA2248A"/>
    <w:rsid w:val="7FB6418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eastAsia="宋体" w:cs="宋体"/>
      <w:b/>
      <w:bCs/>
      <w:kern w:val="44"/>
      <w:sz w:val="48"/>
      <w:szCs w:val="48"/>
      <w:lang w:val="en-US" w:eastAsia="zh-CN" w:bidi="ar"/>
    </w:rPr>
  </w:style>
  <w:style w:type="paragraph" w:styleId="3">
    <w:name w:val="heading 2"/>
    <w:basedOn w:val="1"/>
    <w:next w:val="1"/>
    <w:qFormat/>
    <w:uiPriority w:val="0"/>
    <w:pPr>
      <w:spacing w:before="100" w:beforeAutospacing="1" w:after="100" w:afterAutospacing="1"/>
      <w:jc w:val="left"/>
      <w:outlineLvl w:val="1"/>
    </w:pPr>
    <w:rPr>
      <w:rFonts w:hint="eastAsia" w:ascii="宋体" w:hAnsi="宋体" w:eastAsia="宋体" w:cs="宋体"/>
      <w:b/>
      <w:bCs/>
      <w:kern w:val="0"/>
      <w:sz w:val="36"/>
      <w:szCs w:val="36"/>
      <w:lang w:val="en-US" w:eastAsia="zh-CN" w:bidi="ar"/>
    </w:rPr>
  </w:style>
  <w:style w:type="paragraph" w:styleId="4">
    <w:name w:val="heading 3"/>
    <w:basedOn w:val="1"/>
    <w:next w:val="1"/>
    <w:qFormat/>
    <w:uiPriority w:val="0"/>
    <w:pPr>
      <w:spacing w:before="100" w:beforeAutospacing="1" w:after="100" w:afterAutospacing="1"/>
      <w:jc w:val="left"/>
      <w:outlineLvl w:val="2"/>
    </w:pPr>
    <w:rPr>
      <w:rFonts w:hint="eastAsia" w:ascii="宋体" w:hAnsi="宋体" w:eastAsia="宋体" w:cs="宋体"/>
      <w:b/>
      <w:bCs/>
      <w:kern w:val="0"/>
      <w:sz w:val="27"/>
      <w:szCs w:val="27"/>
      <w:lang w:val="en-US" w:eastAsia="zh-CN" w:bidi="ar"/>
    </w:rPr>
  </w:style>
  <w:style w:type="character" w:default="1" w:styleId="13">
    <w:name w:val="Default Paragraph Font"/>
    <w:semiHidden/>
    <w:qFormat/>
    <w:uiPriority w:val="0"/>
  </w:style>
  <w:style w:type="table" w:default="1" w:styleId="11">
    <w:name w:val="Normal Table"/>
    <w:semiHidden/>
    <w:qFormat/>
    <w:uiPriority w:val="0"/>
    <w:tblPr>
      <w:tblStyle w:val="11"/>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Body Text"/>
    <w:basedOn w:val="1"/>
    <w:next w:val="1"/>
    <w:semiHidden/>
    <w:qFormat/>
    <w:uiPriority w:val="0"/>
  </w:style>
  <w:style w:type="paragraph" w:styleId="7">
    <w:name w:val="toc 3"/>
    <w:basedOn w:val="1"/>
    <w:next w:val="1"/>
    <w:qFormat/>
    <w:uiPriority w:val="39"/>
    <w:pPr>
      <w:ind w:left="420"/>
      <w:jc w:val="left"/>
    </w:pPr>
    <w:rPr>
      <w:i/>
      <w:iCs/>
      <w:sz w:val="20"/>
      <w:szCs w:val="20"/>
    </w:rPr>
  </w:style>
  <w:style w:type="paragraph" w:styleId="8">
    <w:name w:val="footer"/>
    <w:basedOn w:val="1"/>
    <w:link w:val="18"/>
    <w:uiPriority w:val="0"/>
    <w:pPr>
      <w:tabs>
        <w:tab w:val="center" w:pos="4153"/>
        <w:tab w:val="right" w:pos="8306"/>
      </w:tabs>
      <w:snapToGrid w:val="0"/>
      <w:jc w:val="left"/>
    </w:pPr>
    <w:rPr>
      <w:sz w:val="18"/>
      <w:szCs w:val="18"/>
    </w:rPr>
  </w:style>
  <w:style w:type="paragraph" w:styleId="9">
    <w:name w:val="header"/>
    <w:basedOn w:val="1"/>
    <w:link w:val="19"/>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uiPriority w:val="0"/>
    <w:pPr>
      <w:spacing w:before="100" w:beforeAutospacing="1" w:after="100" w:afterAutospacing="1"/>
      <w:ind w:left="0" w:right="0"/>
      <w:jc w:val="left"/>
    </w:pPr>
    <w:rPr>
      <w:kern w:val="0"/>
      <w:sz w:val="24"/>
      <w:lang w:val="en-US" w:eastAsia="zh-CN" w:bidi="ar"/>
    </w:rPr>
  </w:style>
  <w:style w:type="table" w:styleId="12">
    <w:name w:val="Table Grid"/>
    <w:basedOn w:val="11"/>
    <w:uiPriority w:val="0"/>
    <w:pPr>
      <w:widowControl w:val="0"/>
      <w:jc w:val="both"/>
    </w:pPr>
    <w:tblPr>
      <w:tblStyle w:val="1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rPr>
  </w:style>
  <w:style w:type="character" w:styleId="15">
    <w:name w:val="Hyperlink"/>
    <w:basedOn w:val="13"/>
    <w:uiPriority w:val="0"/>
    <w:rPr>
      <w:color w:val="0000FF"/>
      <w:u w:val="single"/>
    </w:rPr>
  </w:style>
  <w:style w:type="character" w:styleId="16">
    <w:name w:val="HTML Code"/>
    <w:basedOn w:val="13"/>
    <w:uiPriority w:val="0"/>
    <w:rPr>
      <w:rFonts w:ascii="Courier New" w:hAnsi="Courier New"/>
      <w:sz w:val="20"/>
      <w:shd w:val="clear" w:color="auto" w:fill="E9ECEF"/>
    </w:rPr>
  </w:style>
  <w:style w:type="character" w:styleId="17">
    <w:name w:val="HTML Cite"/>
    <w:basedOn w:val="13"/>
    <w:uiPriority w:val="0"/>
    <w:rPr>
      <w:bdr w:val="single" w:color="DDDDDD" w:sz="36" w:space="0"/>
      <w:shd w:val="clear" w:color="auto" w:fill="F9F9F9"/>
    </w:rPr>
  </w:style>
  <w:style w:type="character" w:customStyle="1" w:styleId="18">
    <w:name w:val="页脚 Char"/>
    <w:basedOn w:val="13"/>
    <w:link w:val="8"/>
    <w:uiPriority w:val="0"/>
    <w:rPr>
      <w:rFonts w:ascii="Calibri" w:hAnsi="Calibri"/>
      <w:kern w:val="2"/>
      <w:sz w:val="18"/>
      <w:szCs w:val="18"/>
    </w:rPr>
  </w:style>
  <w:style w:type="character" w:customStyle="1" w:styleId="19">
    <w:name w:val="页眉 Char"/>
    <w:basedOn w:val="13"/>
    <w:link w:val="9"/>
    <w:uiPriority w:val="0"/>
    <w:rPr>
      <w:rFonts w:ascii="Calibri" w:hAnsi="Calibri"/>
      <w:kern w:val="2"/>
      <w:sz w:val="18"/>
      <w:szCs w:val="18"/>
    </w:rPr>
  </w:style>
  <w:style w:type="character" w:customStyle="1" w:styleId="20">
    <w:name w:val="样式1"/>
    <w:basedOn w:val="13"/>
    <w:uiPriority w:val="0"/>
    <w:rPr>
      <w:rFonts w:hint="eastAsia" w:ascii="Times New Roman" w:hAnsi="Times New Roman"/>
      <w:b/>
      <w:bCs/>
      <w:color w:val="000000"/>
      <w:sz w:val="44"/>
      <w:szCs w:val="4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Words>5580</Words>
  <Characters>6367</Characters>
  <Lines>20</Lines>
  <Paragraphs>5</Paragraphs>
  <TotalTime>9</TotalTime>
  <ScaleCrop>false</ScaleCrop>
  <LinksUpToDate>false</LinksUpToDate>
  <CharactersWithSpaces>6900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2025-10-17T08:02:00Z</dcterms:created>
  <dc:creator>a</dc:creator>
  <cp:lastModifiedBy>怜月笑猫</cp:lastModifiedBy>
  <cp:lastPrinted>2025-11-25T06:54:48Z</cp:lastPrinted>
  <dcterms:modified xsi:type="dcterms:W3CDTF">2026-03-09T08:29:28Z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A817FA8FF07449629AFB307BE198778C_13</vt:lpwstr>
  </property>
  <property fmtid="{D5CDD505-2E9C-101B-9397-08002B2CF9AE}" pid="4" name="KSOTemplateDocerSaveRecord">
    <vt:lpwstr>eyJoZGlkIjoiN2I0NWY3YWE1OWU0MjBlNmQ1NmYxOGFlNjZjZjQyYzAiLCJ1c2VySWQiOiI2NDU4MTQ5NjkifQ==</vt:lpwstr>
  </property>
</Properties>
</file>